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5000" w:type="pct"/>
        <w:tblLook w:val="04A0" w:firstRow="1" w:lastRow="0" w:firstColumn="1" w:lastColumn="0" w:noHBand="0" w:noVBand="1"/>
      </w:tblPr>
      <w:tblGrid>
        <w:gridCol w:w="1809"/>
        <w:gridCol w:w="2093"/>
        <w:gridCol w:w="1952"/>
        <w:gridCol w:w="1952"/>
        <w:gridCol w:w="1952"/>
        <w:gridCol w:w="1952"/>
        <w:gridCol w:w="1952"/>
        <w:gridCol w:w="1952"/>
      </w:tblGrid>
      <w:tr w:rsidR="00D60775" w:rsidRPr="00D60775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3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267"/>
        </w:trPr>
        <w:tc>
          <w:tcPr>
            <w:tcW w:w="579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B30906">
              <w:rPr>
                <w:rFonts w:ascii="宋体" w:eastAsia="宋体" w:hAnsi="宋体" w:hint="eastAsia"/>
              </w:rPr>
              <w:t>现代</w:t>
            </w:r>
            <w:r w:rsidR="00B30906">
              <w:rPr>
                <w:rFonts w:ascii="宋体" w:eastAsia="宋体" w:hAnsi="宋体"/>
              </w:rPr>
              <w:t>简约风格，适用于</w:t>
            </w:r>
            <w:r w:rsidR="00B30906">
              <w:rPr>
                <w:rFonts w:ascii="宋体" w:eastAsia="宋体" w:hAnsi="宋体" w:hint="eastAsia"/>
              </w:rPr>
              <w:t>1</w:t>
            </w:r>
            <w:r w:rsidR="00B30906">
              <w:rPr>
                <w:rFonts w:ascii="宋体" w:eastAsia="宋体" w:hAnsi="宋体"/>
              </w:rPr>
              <w:t>#楼、</w:t>
            </w:r>
            <w:r w:rsidR="00B30906">
              <w:rPr>
                <w:rFonts w:ascii="宋体" w:eastAsia="宋体" w:hAnsi="宋体" w:hint="eastAsia"/>
              </w:rPr>
              <w:t>2</w:t>
            </w:r>
            <w:r w:rsidR="00B30906">
              <w:rPr>
                <w:rFonts w:ascii="宋体" w:eastAsia="宋体" w:hAnsi="宋体"/>
              </w:rPr>
              <w:t>#楼</w:t>
            </w:r>
            <w:r w:rsidR="00B30906">
              <w:rPr>
                <w:rFonts w:ascii="宋体" w:eastAsia="宋体" w:hAnsi="宋体" w:hint="eastAsia"/>
              </w:rPr>
              <w:t>3</w:t>
            </w:r>
            <w:r w:rsidR="00B30906">
              <w:rPr>
                <w:rFonts w:ascii="宋体" w:eastAsia="宋体" w:hAnsi="宋体"/>
              </w:rPr>
              <w:t>#楼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205B5" w:rsidRPr="00D60775" w:rsidRDefault="00C205B5" w:rsidP="00B30906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B30906">
              <w:rPr>
                <w:rFonts w:ascii="宋体" w:eastAsia="宋体" w:hAnsi="宋体" w:hint="eastAsia"/>
              </w:rPr>
              <w:t>现代</w:t>
            </w:r>
            <w:r w:rsidR="00B30906">
              <w:rPr>
                <w:rFonts w:ascii="宋体" w:eastAsia="宋体" w:hAnsi="宋体"/>
              </w:rPr>
              <w:t>典雅风格，适</w:t>
            </w:r>
            <w:r w:rsidR="00B30906">
              <w:rPr>
                <w:rFonts w:ascii="宋体" w:eastAsia="宋体" w:hAnsi="宋体" w:hint="eastAsia"/>
              </w:rPr>
              <w:t>用</w:t>
            </w:r>
            <w:r w:rsidR="00B30906">
              <w:rPr>
                <w:rFonts w:ascii="宋体" w:eastAsia="宋体" w:hAnsi="宋体"/>
              </w:rPr>
              <w:t>于</w:t>
            </w:r>
            <w:r w:rsidR="00B30906">
              <w:rPr>
                <w:rFonts w:ascii="宋体" w:eastAsia="宋体" w:hAnsi="宋体" w:hint="eastAsia"/>
              </w:rPr>
              <w:t>6</w:t>
            </w:r>
            <w:r w:rsidR="00B30906">
              <w:rPr>
                <w:rFonts w:ascii="宋体" w:eastAsia="宋体" w:hAnsi="宋体"/>
              </w:rPr>
              <w:t>#楼</w:t>
            </w:r>
            <w:r w:rsidR="00B30906">
              <w:rPr>
                <w:rFonts w:ascii="宋体" w:eastAsia="宋体" w:hAnsi="宋体" w:hint="eastAsia"/>
              </w:rPr>
              <w:t>2单元</w:t>
            </w:r>
            <w:r w:rsidR="00B30906">
              <w:rPr>
                <w:rFonts w:ascii="宋体" w:eastAsia="宋体" w:hAnsi="宋体"/>
              </w:rPr>
              <w:t>，</w:t>
            </w:r>
            <w:r w:rsidR="00B30906">
              <w:rPr>
                <w:rFonts w:ascii="宋体" w:eastAsia="宋体" w:hAnsi="宋体" w:hint="eastAsia"/>
              </w:rPr>
              <w:t>13</w:t>
            </w:r>
            <w:r w:rsidR="00B30906">
              <w:rPr>
                <w:rFonts w:ascii="宋体" w:eastAsia="宋体" w:hAnsi="宋体"/>
              </w:rPr>
              <w:t>#楼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三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B30906">
              <w:rPr>
                <w:rFonts w:ascii="宋体" w:eastAsia="宋体" w:hAnsi="宋体" w:hint="eastAsia"/>
              </w:rPr>
              <w:t>现代</w:t>
            </w:r>
            <w:r w:rsidR="00B30906">
              <w:rPr>
                <w:rFonts w:ascii="宋体" w:eastAsia="宋体" w:hAnsi="宋体"/>
              </w:rPr>
              <w:t>尊奢</w:t>
            </w:r>
            <w:r w:rsidR="00B30906">
              <w:rPr>
                <w:rFonts w:ascii="宋体" w:eastAsia="宋体" w:hAnsi="宋体" w:hint="eastAsia"/>
              </w:rPr>
              <w:t>风格</w:t>
            </w:r>
            <w:r w:rsidR="00B30906">
              <w:rPr>
                <w:rFonts w:ascii="宋体" w:eastAsia="宋体" w:hAnsi="宋体"/>
              </w:rPr>
              <w:t>，</w:t>
            </w:r>
            <w:r w:rsidR="00B30906">
              <w:rPr>
                <w:rFonts w:ascii="宋体" w:eastAsia="宋体" w:hAnsi="宋体" w:hint="eastAsia"/>
              </w:rPr>
              <w:t>适用于6</w:t>
            </w:r>
            <w:r w:rsidR="00B30906">
              <w:rPr>
                <w:rFonts w:ascii="宋体" w:eastAsia="宋体" w:hAnsi="宋体"/>
              </w:rPr>
              <w:t>#楼</w:t>
            </w:r>
            <w:r w:rsidR="00B30906">
              <w:rPr>
                <w:rFonts w:ascii="宋体" w:eastAsia="宋体" w:hAnsi="宋体" w:hint="eastAsia"/>
              </w:rPr>
              <w:t>1单元</w:t>
            </w:r>
            <w:bookmarkStart w:id="0" w:name="_GoBack"/>
            <w:bookmarkEnd w:id="0"/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113"/>
        </w:trPr>
        <w:tc>
          <w:tcPr>
            <w:tcW w:w="579" w:type="pct"/>
            <w:vAlign w:val="center"/>
          </w:tcPr>
          <w:p w:rsidR="00C205B5" w:rsidRPr="00D60775" w:rsidRDefault="00412049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成都</w:t>
            </w:r>
            <w:r>
              <w:rPr>
                <w:rFonts w:ascii="宋体" w:eastAsia="宋体" w:hAnsi="宋体"/>
              </w:rPr>
              <w:t>昌谦房地产</w:t>
            </w:r>
            <w:r>
              <w:rPr>
                <w:rFonts w:ascii="宋体" w:eastAsia="宋体" w:hAnsi="宋体" w:hint="eastAsia"/>
              </w:rPr>
              <w:t>开发</w:t>
            </w:r>
            <w:r>
              <w:rPr>
                <w:rFonts w:ascii="宋体" w:eastAsia="宋体" w:hAnsi="宋体"/>
              </w:rPr>
              <w:t>有限公司</w:t>
            </w:r>
          </w:p>
        </w:tc>
        <w:tc>
          <w:tcPr>
            <w:tcW w:w="670" w:type="pct"/>
            <w:vAlign w:val="center"/>
          </w:tcPr>
          <w:p w:rsidR="00C205B5" w:rsidRPr="00412049" w:rsidRDefault="00412049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旭辉</w:t>
            </w:r>
            <w:r>
              <w:rPr>
                <w:rFonts w:ascii="宋体" w:eastAsia="宋体" w:hAnsi="宋体"/>
              </w:rPr>
              <w:t>江山和鸣花园</w:t>
            </w:r>
          </w:p>
        </w:tc>
        <w:tc>
          <w:tcPr>
            <w:tcW w:w="625" w:type="pct"/>
            <w:vAlign w:val="center"/>
          </w:tcPr>
          <w:p w:rsidR="00C205B5" w:rsidRPr="00D60775" w:rsidRDefault="00B30906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1、2、3、6、13</w:t>
            </w:r>
            <w:r>
              <w:rPr>
                <w:rFonts w:ascii="宋体" w:eastAsia="宋体" w:hAnsi="宋体"/>
              </w:rPr>
              <w:t>#楼</w:t>
            </w:r>
          </w:p>
        </w:tc>
        <w:tc>
          <w:tcPr>
            <w:tcW w:w="625" w:type="pct"/>
            <w:vAlign w:val="center"/>
          </w:tcPr>
          <w:p w:rsidR="00C205B5" w:rsidRPr="00D60775" w:rsidRDefault="00B30906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四川</w:t>
            </w:r>
            <w:r>
              <w:rPr>
                <w:rFonts w:ascii="宋体" w:eastAsia="宋体" w:hAnsi="宋体"/>
              </w:rPr>
              <w:t>开元工程项目管理咨询有限公司</w:t>
            </w:r>
          </w:p>
        </w:tc>
        <w:tc>
          <w:tcPr>
            <w:tcW w:w="625" w:type="pct"/>
            <w:vAlign w:val="center"/>
          </w:tcPr>
          <w:p w:rsidR="00C205B5" w:rsidRPr="00B30906" w:rsidRDefault="00B30906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开元</w:t>
            </w:r>
            <w:r>
              <w:rPr>
                <w:rFonts w:ascii="宋体" w:eastAsia="宋体" w:hAnsi="宋体"/>
              </w:rPr>
              <w:t>清字（</w:t>
            </w:r>
            <w:r>
              <w:rPr>
                <w:rFonts w:ascii="宋体" w:eastAsia="宋体" w:hAnsi="宋体" w:hint="eastAsia"/>
              </w:rPr>
              <w:t>2019</w:t>
            </w:r>
            <w:r>
              <w:rPr>
                <w:rFonts w:ascii="宋体" w:eastAsia="宋体" w:hAnsi="宋体"/>
              </w:rPr>
              <w:t>）</w:t>
            </w:r>
            <w:r>
              <w:rPr>
                <w:rFonts w:ascii="宋体" w:eastAsia="宋体" w:hAnsi="宋体" w:hint="eastAsia"/>
              </w:rPr>
              <w:t>川</w:t>
            </w:r>
            <w:r>
              <w:rPr>
                <w:rFonts w:ascii="宋体" w:eastAsia="宋体" w:hAnsi="宋体"/>
              </w:rPr>
              <w:t>第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5514</w:t>
            </w:r>
            <w:r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625" w:type="pct"/>
            <w:vAlign w:val="center"/>
          </w:tcPr>
          <w:p w:rsidR="00C205B5" w:rsidRPr="00D60775" w:rsidRDefault="00B30906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3200</w:t>
            </w:r>
          </w:p>
        </w:tc>
        <w:tc>
          <w:tcPr>
            <w:tcW w:w="625" w:type="pct"/>
            <w:vAlign w:val="center"/>
          </w:tcPr>
          <w:p w:rsidR="00C205B5" w:rsidRPr="00D60775" w:rsidRDefault="00B30906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3500</w:t>
            </w:r>
          </w:p>
        </w:tc>
        <w:tc>
          <w:tcPr>
            <w:tcW w:w="625" w:type="pct"/>
            <w:vAlign w:val="center"/>
          </w:tcPr>
          <w:p w:rsidR="00C205B5" w:rsidRPr="00D60775" w:rsidRDefault="00B30906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3800</w:t>
            </w:r>
          </w:p>
        </w:tc>
      </w:tr>
    </w:tbl>
    <w:p w:rsidR="008C4EE3" w:rsidRDefault="008C4EE3"/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F3" w:rsidRDefault="003953F3" w:rsidP="00D60775">
      <w:r>
        <w:separator/>
      </w:r>
    </w:p>
  </w:endnote>
  <w:endnote w:type="continuationSeparator" w:id="0">
    <w:p w:rsidR="003953F3" w:rsidRDefault="003953F3" w:rsidP="00D6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F3" w:rsidRDefault="003953F3" w:rsidP="00D60775">
      <w:r>
        <w:separator/>
      </w:r>
    </w:p>
  </w:footnote>
  <w:footnote w:type="continuationSeparator" w:id="0">
    <w:p w:rsidR="003953F3" w:rsidRDefault="003953F3" w:rsidP="00D6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4AD"/>
    <w:rsid w:val="00184BB2"/>
    <w:rsid w:val="003953F3"/>
    <w:rsid w:val="00412049"/>
    <w:rsid w:val="004D046B"/>
    <w:rsid w:val="006924AD"/>
    <w:rsid w:val="007902DB"/>
    <w:rsid w:val="0085561B"/>
    <w:rsid w:val="008C4EE3"/>
    <w:rsid w:val="00B30906"/>
    <w:rsid w:val="00C205B5"/>
    <w:rsid w:val="00D60775"/>
    <w:rsid w:val="00F16483"/>
    <w:rsid w:val="00F56419"/>
    <w:rsid w:val="00FE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CFD062-8ACB-4062-946E-7C6FD21A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李亚琳</cp:lastModifiedBy>
  <cp:revision>13</cp:revision>
  <dcterms:created xsi:type="dcterms:W3CDTF">2019-04-30T03:34:00Z</dcterms:created>
  <dcterms:modified xsi:type="dcterms:W3CDTF">2019-11-29T06:11:00Z</dcterms:modified>
</cp:coreProperties>
</file>