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816"/>
        <w:tblW w:w="5000" w:type="pct"/>
        <w:tblLook w:val="04A0" w:firstRow="1" w:lastRow="0" w:firstColumn="1" w:lastColumn="0" w:noHBand="0" w:noVBand="1"/>
      </w:tblPr>
      <w:tblGrid>
        <w:gridCol w:w="1782"/>
        <w:gridCol w:w="2062"/>
        <w:gridCol w:w="1924"/>
        <w:gridCol w:w="1924"/>
        <w:gridCol w:w="1924"/>
        <w:gridCol w:w="1924"/>
        <w:gridCol w:w="1924"/>
        <w:gridCol w:w="1924"/>
      </w:tblGrid>
      <w:tr w:rsidR="00D60775" w:rsidRPr="00D60775" w14:paraId="772BF788" w14:textId="77777777" w:rsidTr="00D60775">
        <w:trPr>
          <w:trHeight w:val="700"/>
        </w:trPr>
        <w:tc>
          <w:tcPr>
            <w:tcW w:w="579" w:type="pct"/>
            <w:vMerge w:val="restart"/>
            <w:vAlign w:val="center"/>
          </w:tcPr>
          <w:p w14:paraId="3C5A3BC6" w14:textId="77777777"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开发企业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670" w:type="pct"/>
            <w:vMerge w:val="restart"/>
            <w:vAlign w:val="center"/>
          </w:tcPr>
          <w:p w14:paraId="6CB3EC00" w14:textId="77777777"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625" w:type="pct"/>
            <w:vMerge w:val="restart"/>
            <w:vAlign w:val="center"/>
          </w:tcPr>
          <w:p w14:paraId="4D71AA5E" w14:textId="77777777"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成品住宅</w:t>
            </w:r>
            <w:r w:rsidRPr="00D60775">
              <w:rPr>
                <w:rFonts w:ascii="宋体" w:eastAsia="宋体" w:hAnsi="宋体"/>
              </w:rPr>
              <w:t>楼栋</w:t>
            </w:r>
          </w:p>
        </w:tc>
        <w:tc>
          <w:tcPr>
            <w:tcW w:w="625" w:type="pct"/>
            <w:vMerge w:val="restart"/>
            <w:vAlign w:val="center"/>
          </w:tcPr>
          <w:p w14:paraId="1CA1C76B" w14:textId="77777777"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工程造价咨询服务机构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625" w:type="pct"/>
            <w:vMerge w:val="restart"/>
            <w:vAlign w:val="center"/>
          </w:tcPr>
          <w:p w14:paraId="056C2399" w14:textId="77777777"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</w:t>
            </w:r>
            <w:r w:rsidRPr="00D60775">
              <w:rPr>
                <w:rFonts w:ascii="宋体" w:eastAsia="宋体" w:hAnsi="宋体"/>
              </w:rPr>
              <w:t>报告编号</w:t>
            </w:r>
          </w:p>
        </w:tc>
        <w:tc>
          <w:tcPr>
            <w:tcW w:w="1875" w:type="pct"/>
            <w:gridSpan w:val="3"/>
            <w:vAlign w:val="center"/>
          </w:tcPr>
          <w:p w14:paraId="209E6240" w14:textId="77777777"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造价咨询报告</w:t>
            </w:r>
            <w:r w:rsidRPr="00D60775">
              <w:rPr>
                <w:rFonts w:ascii="宋体" w:eastAsia="宋体" w:hAnsi="宋体"/>
              </w:rPr>
              <w:t>核定的成品住宅装修价格（</w:t>
            </w:r>
            <w:r w:rsidRPr="00D60775">
              <w:rPr>
                <w:rFonts w:ascii="宋体" w:eastAsia="宋体" w:hAnsi="宋体" w:hint="eastAsia"/>
              </w:rPr>
              <w:t>元/㎡</w:t>
            </w:r>
            <w:r w:rsidRPr="00D60775">
              <w:rPr>
                <w:rFonts w:ascii="宋体" w:eastAsia="宋体" w:hAnsi="宋体"/>
              </w:rPr>
              <w:t>）</w:t>
            </w:r>
          </w:p>
        </w:tc>
      </w:tr>
      <w:tr w:rsidR="00D60775" w:rsidRPr="00D60775" w14:paraId="00756C91" w14:textId="77777777" w:rsidTr="00D60775">
        <w:trPr>
          <w:trHeight w:val="1267"/>
        </w:trPr>
        <w:tc>
          <w:tcPr>
            <w:tcW w:w="579" w:type="pct"/>
            <w:vMerge/>
            <w:vAlign w:val="center"/>
          </w:tcPr>
          <w:p w14:paraId="6CC404C7" w14:textId="77777777"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0" w:type="pct"/>
            <w:vMerge/>
            <w:vAlign w:val="center"/>
          </w:tcPr>
          <w:p w14:paraId="36F8478C" w14:textId="77777777"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14:paraId="6DDD8612" w14:textId="77777777"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14:paraId="666D53ED" w14:textId="77777777"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14:paraId="0B39A0D0" w14:textId="77777777"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Align w:val="center"/>
          </w:tcPr>
          <w:p w14:paraId="3CDB0CC0" w14:textId="77777777"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一</w:t>
            </w:r>
          </w:p>
          <w:p w14:paraId="3A84FCA4" w14:textId="49BE9E42" w:rsidR="00C205B5" w:rsidRPr="00D60775" w:rsidRDefault="00C205B5" w:rsidP="00184BB2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 w:rsidR="00FC51AC">
              <w:rPr>
                <w:rFonts w:ascii="宋体" w:eastAsia="宋体" w:hAnsi="宋体" w:hint="eastAsia"/>
              </w:rPr>
              <w:t>现代风格A</w:t>
            </w:r>
            <w:r w:rsidRPr="00D60775">
              <w:rPr>
                <w:rFonts w:ascii="宋体" w:eastAsia="宋体" w:hAnsi="宋体"/>
              </w:rPr>
              <w:t>）</w:t>
            </w:r>
          </w:p>
        </w:tc>
        <w:tc>
          <w:tcPr>
            <w:tcW w:w="625" w:type="pct"/>
            <w:vAlign w:val="center"/>
          </w:tcPr>
          <w:p w14:paraId="1ADCDFB8" w14:textId="77777777"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二</w:t>
            </w:r>
          </w:p>
          <w:p w14:paraId="267F5BE7" w14:textId="30CA374C" w:rsidR="00C205B5" w:rsidRPr="00D60775" w:rsidRDefault="00C205B5" w:rsidP="00FC51AC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 w:rsidR="00FC51AC">
              <w:rPr>
                <w:rFonts w:ascii="宋体" w:eastAsia="宋体" w:hAnsi="宋体" w:hint="eastAsia"/>
              </w:rPr>
              <w:t>现代</w:t>
            </w:r>
            <w:r w:rsidRPr="00D60775">
              <w:rPr>
                <w:rFonts w:ascii="宋体" w:eastAsia="宋体" w:hAnsi="宋体" w:hint="eastAsia"/>
              </w:rPr>
              <w:t>风格</w:t>
            </w:r>
            <w:r w:rsidR="00FC51AC">
              <w:rPr>
                <w:rFonts w:ascii="宋体" w:eastAsia="宋体" w:hAnsi="宋体" w:hint="eastAsia"/>
              </w:rPr>
              <w:t>B</w:t>
            </w:r>
            <w:bookmarkStart w:id="0" w:name="_GoBack"/>
            <w:bookmarkEnd w:id="0"/>
            <w:r w:rsidRPr="00D60775">
              <w:rPr>
                <w:rFonts w:ascii="宋体" w:eastAsia="宋体" w:hAnsi="宋体"/>
              </w:rPr>
              <w:t>）</w:t>
            </w:r>
          </w:p>
        </w:tc>
        <w:tc>
          <w:tcPr>
            <w:tcW w:w="625" w:type="pct"/>
            <w:vAlign w:val="center"/>
          </w:tcPr>
          <w:p w14:paraId="7EF58062" w14:textId="77777777"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三</w:t>
            </w:r>
          </w:p>
          <w:p w14:paraId="2B4B3D25" w14:textId="77777777" w:rsidR="00C205B5" w:rsidRPr="00D60775" w:rsidRDefault="00C205B5" w:rsidP="00184BB2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（）</w:t>
            </w:r>
          </w:p>
        </w:tc>
      </w:tr>
      <w:tr w:rsidR="00D60775" w:rsidRPr="00D60775" w14:paraId="567F022F" w14:textId="77777777" w:rsidTr="00D60775">
        <w:trPr>
          <w:trHeight w:val="1113"/>
        </w:trPr>
        <w:tc>
          <w:tcPr>
            <w:tcW w:w="579" w:type="pct"/>
            <w:vAlign w:val="center"/>
          </w:tcPr>
          <w:p w14:paraId="33D2AC07" w14:textId="77777777" w:rsidR="00C205B5" w:rsidRPr="00D60775" w:rsidRDefault="00FC51AC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成都海兴冷业贸易股份有限公司</w:t>
            </w:r>
          </w:p>
        </w:tc>
        <w:tc>
          <w:tcPr>
            <w:tcW w:w="670" w:type="pct"/>
            <w:vAlign w:val="center"/>
          </w:tcPr>
          <w:p w14:paraId="341E489C" w14:textId="77777777" w:rsidR="00C205B5" w:rsidRPr="00FC51AC" w:rsidRDefault="00FC51AC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朗诗上林华府</w:t>
            </w:r>
          </w:p>
        </w:tc>
        <w:tc>
          <w:tcPr>
            <w:tcW w:w="625" w:type="pct"/>
            <w:vAlign w:val="center"/>
          </w:tcPr>
          <w:p w14:paraId="08D45344" w14:textId="77777777" w:rsidR="00C205B5" w:rsidRPr="00D60775" w:rsidRDefault="00FC51AC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四号地块1号楼，2号楼</w:t>
            </w:r>
          </w:p>
        </w:tc>
        <w:tc>
          <w:tcPr>
            <w:tcW w:w="625" w:type="pct"/>
            <w:vAlign w:val="center"/>
          </w:tcPr>
          <w:p w14:paraId="548B1794" w14:textId="77777777" w:rsidR="00FC51AC" w:rsidRPr="00FC51AC" w:rsidRDefault="00FC51AC" w:rsidP="00FC51AC">
            <w:pPr>
              <w:pStyle w:val="2"/>
              <w:rPr>
                <w:rFonts w:ascii="宋体" w:eastAsia="宋体" w:hAnsi="宋体" w:cstheme="minorBidi"/>
                <w:b w:val="0"/>
                <w:sz w:val="21"/>
                <w:szCs w:val="22"/>
              </w:rPr>
            </w:pPr>
            <w:r w:rsidRPr="00FC51AC">
              <w:rPr>
                <w:rFonts w:ascii="宋体" w:eastAsia="宋体" w:hAnsi="宋体" w:cstheme="minorBidi" w:hint="eastAsia"/>
                <w:b w:val="0"/>
                <w:sz w:val="21"/>
                <w:szCs w:val="22"/>
              </w:rPr>
              <w:t>四川开元工程项目管理咨询有限公司</w:t>
            </w:r>
          </w:p>
          <w:p w14:paraId="77146FFA" w14:textId="77777777" w:rsidR="00C205B5" w:rsidRPr="00FC51AC" w:rsidRDefault="00C205B5" w:rsidP="00D60775">
            <w:pPr>
              <w:rPr>
                <w:rFonts w:ascii="宋体" w:eastAsia="宋体" w:hAnsi="宋体"/>
              </w:rPr>
            </w:pPr>
          </w:p>
        </w:tc>
        <w:tc>
          <w:tcPr>
            <w:tcW w:w="625" w:type="pct"/>
            <w:vAlign w:val="center"/>
          </w:tcPr>
          <w:p w14:paraId="6618BEDB" w14:textId="77777777" w:rsidR="00FC51AC" w:rsidRPr="00FC51AC" w:rsidRDefault="00FC51AC" w:rsidP="00FC51AC">
            <w:pPr>
              <w:pStyle w:val="2"/>
              <w:rPr>
                <w:rFonts w:ascii="宋体" w:eastAsia="宋体" w:hAnsi="宋体" w:cstheme="minorBidi"/>
                <w:b w:val="0"/>
                <w:sz w:val="21"/>
                <w:szCs w:val="22"/>
              </w:rPr>
            </w:pPr>
            <w:r w:rsidRPr="00FC51AC">
              <w:rPr>
                <w:rFonts w:ascii="宋体" w:eastAsia="宋体" w:hAnsi="宋体" w:cstheme="minorBidi" w:hint="eastAsia"/>
                <w:b w:val="0"/>
                <w:sz w:val="21"/>
                <w:szCs w:val="22"/>
              </w:rPr>
              <w:t>开元零字(2019)川第01676号</w:t>
            </w:r>
          </w:p>
          <w:p w14:paraId="5E5ECD45" w14:textId="77777777" w:rsidR="00C205B5" w:rsidRPr="00D60775" w:rsidRDefault="00C205B5" w:rsidP="00D60775">
            <w:pPr>
              <w:rPr>
                <w:rFonts w:ascii="宋体" w:eastAsia="宋体" w:hAnsi="宋体"/>
              </w:rPr>
            </w:pPr>
          </w:p>
        </w:tc>
        <w:tc>
          <w:tcPr>
            <w:tcW w:w="625" w:type="pct"/>
            <w:vAlign w:val="center"/>
          </w:tcPr>
          <w:p w14:paraId="75F5B79D" w14:textId="77777777" w:rsidR="00C205B5" w:rsidRPr="00D60775" w:rsidRDefault="00FC51AC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4946.02</w:t>
            </w:r>
          </w:p>
        </w:tc>
        <w:tc>
          <w:tcPr>
            <w:tcW w:w="625" w:type="pct"/>
            <w:vAlign w:val="center"/>
          </w:tcPr>
          <w:p w14:paraId="6E920349" w14:textId="77777777" w:rsidR="00C205B5" w:rsidRPr="00D60775" w:rsidRDefault="00FC51AC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4946.02</w:t>
            </w:r>
          </w:p>
        </w:tc>
        <w:tc>
          <w:tcPr>
            <w:tcW w:w="625" w:type="pct"/>
            <w:vAlign w:val="center"/>
          </w:tcPr>
          <w:p w14:paraId="7294EE18" w14:textId="77777777" w:rsidR="00C205B5" w:rsidRPr="00D60775" w:rsidRDefault="00FC51AC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无</w:t>
            </w:r>
          </w:p>
        </w:tc>
      </w:tr>
    </w:tbl>
    <w:p w14:paraId="61839B77" w14:textId="77777777" w:rsidR="008C4EE3" w:rsidRDefault="008C4EE3"/>
    <w:sectPr w:rsidR="008C4EE3" w:rsidSect="00D6077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91168" w14:textId="77777777" w:rsidR="00515903" w:rsidRDefault="00515903" w:rsidP="00D60775">
      <w:r>
        <w:separator/>
      </w:r>
    </w:p>
  </w:endnote>
  <w:endnote w:type="continuationSeparator" w:id="0">
    <w:p w14:paraId="23037F28" w14:textId="77777777" w:rsidR="00515903" w:rsidRDefault="00515903" w:rsidP="00D6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5B9F5" w14:textId="77777777" w:rsidR="00515903" w:rsidRDefault="00515903" w:rsidP="00D60775">
      <w:r>
        <w:separator/>
      </w:r>
    </w:p>
  </w:footnote>
  <w:footnote w:type="continuationSeparator" w:id="0">
    <w:p w14:paraId="4B57C319" w14:textId="77777777" w:rsidR="00515903" w:rsidRDefault="00515903" w:rsidP="00D60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AD"/>
    <w:rsid w:val="000E11D0"/>
    <w:rsid w:val="00184BB2"/>
    <w:rsid w:val="004D046B"/>
    <w:rsid w:val="00515903"/>
    <w:rsid w:val="006924AD"/>
    <w:rsid w:val="007720B4"/>
    <w:rsid w:val="007902DB"/>
    <w:rsid w:val="00800E61"/>
    <w:rsid w:val="0085561B"/>
    <w:rsid w:val="008A4326"/>
    <w:rsid w:val="008C4EE3"/>
    <w:rsid w:val="00C205B5"/>
    <w:rsid w:val="00D60775"/>
    <w:rsid w:val="00F56419"/>
    <w:rsid w:val="00FC5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62CBC"/>
  <w15:docId w15:val="{07F15173-30F3-4013-9A40-D8FFCAFB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D0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60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D60775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D60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D60775"/>
    <w:rPr>
      <w:sz w:val="18"/>
      <w:szCs w:val="18"/>
    </w:rPr>
  </w:style>
  <w:style w:type="paragraph" w:styleId="2">
    <w:name w:val="Body Text 2"/>
    <w:basedOn w:val="a"/>
    <w:link w:val="20"/>
    <w:rsid w:val="00FC51AC"/>
    <w:pPr>
      <w:spacing w:line="0" w:lineRule="atLeast"/>
      <w:jc w:val="center"/>
    </w:pPr>
    <w:rPr>
      <w:rFonts w:ascii="Times New Roman" w:eastAsia="黑体" w:hAnsi="Times New Roman" w:cs="Times New Roman"/>
      <w:b/>
      <w:sz w:val="72"/>
      <w:szCs w:val="20"/>
    </w:rPr>
  </w:style>
  <w:style w:type="character" w:customStyle="1" w:styleId="20">
    <w:name w:val="正文文本 2 字符"/>
    <w:basedOn w:val="a0"/>
    <w:link w:val="2"/>
    <w:rsid w:val="00FC51AC"/>
    <w:rPr>
      <w:rFonts w:ascii="Times New Roman" w:eastAsia="黑体" w:hAnsi="Times New Roman" w:cs="Times New Roman"/>
      <w:b/>
      <w:sz w:val="7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冉 钧恺</cp:lastModifiedBy>
  <cp:revision>2</cp:revision>
  <dcterms:created xsi:type="dcterms:W3CDTF">2019-10-24T05:59:00Z</dcterms:created>
  <dcterms:modified xsi:type="dcterms:W3CDTF">2019-10-24T05:59:00Z</dcterms:modified>
</cp:coreProperties>
</file>