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89F" w:rsidRPr="00FA7629" w:rsidRDefault="009F2739" w:rsidP="004B089F">
      <w:pPr>
        <w:spacing w:line="48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远大·中央公园三期</w:t>
      </w:r>
      <w:r w:rsidR="00D26B42">
        <w:rPr>
          <w:rFonts w:ascii="宋体" w:hAnsi="宋体" w:hint="eastAsia"/>
          <w:b/>
          <w:bCs/>
          <w:sz w:val="44"/>
          <w:szCs w:val="44"/>
        </w:rPr>
        <w:t>项目</w:t>
      </w:r>
      <w:r>
        <w:rPr>
          <w:rFonts w:ascii="宋体" w:hAnsi="宋体" w:hint="eastAsia"/>
          <w:b/>
          <w:bCs/>
          <w:sz w:val="44"/>
          <w:szCs w:val="44"/>
        </w:rPr>
        <w:t>33、34</w:t>
      </w:r>
      <w:r w:rsidR="004B089F">
        <w:rPr>
          <w:rFonts w:ascii="宋体" w:hAnsi="宋体" w:hint="eastAsia"/>
          <w:b/>
          <w:bCs/>
          <w:sz w:val="44"/>
          <w:szCs w:val="44"/>
        </w:rPr>
        <w:t>号楼成品</w:t>
      </w:r>
      <w:r w:rsidR="004B089F">
        <w:rPr>
          <w:rFonts w:ascii="宋体" w:hAnsi="宋体"/>
          <w:b/>
          <w:bCs/>
          <w:sz w:val="44"/>
          <w:szCs w:val="44"/>
        </w:rPr>
        <w:t>住宅装修工程造价咨</w:t>
      </w:r>
      <w:bookmarkStart w:id="0" w:name="_GoBack"/>
      <w:bookmarkEnd w:id="0"/>
      <w:r w:rsidR="004B089F">
        <w:rPr>
          <w:rFonts w:ascii="宋体" w:hAnsi="宋体"/>
          <w:b/>
          <w:bCs/>
          <w:sz w:val="44"/>
          <w:szCs w:val="44"/>
        </w:rPr>
        <w:t>询报告回执</w:t>
      </w:r>
    </w:p>
    <w:tbl>
      <w:tblPr>
        <w:tblStyle w:val="a3"/>
        <w:tblW w:w="15310" w:type="dxa"/>
        <w:jc w:val="center"/>
        <w:tblLook w:val="04A0" w:firstRow="1" w:lastRow="0" w:firstColumn="1" w:lastColumn="0" w:noHBand="0" w:noVBand="1"/>
      </w:tblPr>
      <w:tblGrid>
        <w:gridCol w:w="1271"/>
        <w:gridCol w:w="2274"/>
        <w:gridCol w:w="1695"/>
        <w:gridCol w:w="1985"/>
        <w:gridCol w:w="1706"/>
        <w:gridCol w:w="3260"/>
        <w:gridCol w:w="3119"/>
      </w:tblGrid>
      <w:tr w:rsidR="009F2739" w:rsidTr="00E56A22">
        <w:trPr>
          <w:jc w:val="center"/>
        </w:trPr>
        <w:tc>
          <w:tcPr>
            <w:tcW w:w="1271" w:type="dxa"/>
            <w:vMerge w:val="restart"/>
          </w:tcPr>
          <w:p w:rsidR="004B089F" w:rsidRDefault="004B089F" w:rsidP="009F2739">
            <w:pPr>
              <w:spacing w:line="560" w:lineRule="exact"/>
              <w:jc w:val="center"/>
              <w:rPr>
                <w:b/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  <w:sz w:val="28"/>
              </w:rPr>
              <w:t>开发</w:t>
            </w:r>
            <w:r>
              <w:rPr>
                <w:b/>
                <w:color w:val="000000"/>
                <w:sz w:val="28"/>
              </w:rPr>
              <w:t>企业名称</w:t>
            </w:r>
          </w:p>
        </w:tc>
        <w:tc>
          <w:tcPr>
            <w:tcW w:w="2274" w:type="dxa"/>
            <w:vMerge w:val="restart"/>
          </w:tcPr>
          <w:p w:rsidR="004B089F" w:rsidRDefault="004B089F" w:rsidP="009F2739">
            <w:pPr>
              <w:spacing w:line="560" w:lineRule="exact"/>
              <w:jc w:val="center"/>
              <w:rPr>
                <w:b/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  <w:sz w:val="28"/>
              </w:rPr>
              <w:t>项目</w:t>
            </w:r>
            <w:r>
              <w:rPr>
                <w:b/>
                <w:color w:val="000000"/>
                <w:sz w:val="28"/>
              </w:rPr>
              <w:t>名称</w:t>
            </w:r>
          </w:p>
        </w:tc>
        <w:tc>
          <w:tcPr>
            <w:tcW w:w="1695" w:type="dxa"/>
            <w:vMerge w:val="restart"/>
          </w:tcPr>
          <w:p w:rsidR="004B089F" w:rsidRDefault="004B089F" w:rsidP="009F2739">
            <w:pPr>
              <w:spacing w:line="560" w:lineRule="exact"/>
              <w:jc w:val="center"/>
              <w:rPr>
                <w:b/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  <w:sz w:val="28"/>
              </w:rPr>
              <w:t>成品</w:t>
            </w:r>
            <w:r>
              <w:rPr>
                <w:b/>
                <w:color w:val="000000"/>
                <w:sz w:val="28"/>
              </w:rPr>
              <w:t>住宅楼栋</w:t>
            </w:r>
          </w:p>
        </w:tc>
        <w:tc>
          <w:tcPr>
            <w:tcW w:w="1985" w:type="dxa"/>
            <w:vMerge w:val="restart"/>
          </w:tcPr>
          <w:p w:rsidR="004B089F" w:rsidRDefault="004B089F" w:rsidP="009F2739">
            <w:pPr>
              <w:spacing w:line="560" w:lineRule="exact"/>
              <w:jc w:val="center"/>
              <w:rPr>
                <w:b/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  <w:sz w:val="28"/>
              </w:rPr>
              <w:t>工程</w:t>
            </w:r>
            <w:r>
              <w:rPr>
                <w:b/>
                <w:color w:val="000000"/>
                <w:sz w:val="28"/>
              </w:rPr>
              <w:t>造价咨询服务机构名称</w:t>
            </w:r>
          </w:p>
        </w:tc>
        <w:tc>
          <w:tcPr>
            <w:tcW w:w="1706" w:type="dxa"/>
            <w:vMerge w:val="restart"/>
          </w:tcPr>
          <w:p w:rsidR="004B089F" w:rsidRPr="004B089F" w:rsidRDefault="004B089F" w:rsidP="009F2739">
            <w:pPr>
              <w:spacing w:line="560" w:lineRule="exact"/>
              <w:jc w:val="center"/>
              <w:rPr>
                <w:b/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  <w:sz w:val="28"/>
              </w:rPr>
              <w:t>造价</w:t>
            </w:r>
            <w:r>
              <w:rPr>
                <w:b/>
                <w:color w:val="000000"/>
                <w:sz w:val="28"/>
              </w:rPr>
              <w:t>咨询报告编号</w:t>
            </w:r>
          </w:p>
        </w:tc>
        <w:tc>
          <w:tcPr>
            <w:tcW w:w="6379" w:type="dxa"/>
            <w:gridSpan w:val="2"/>
          </w:tcPr>
          <w:p w:rsidR="00414F12" w:rsidRDefault="004B089F" w:rsidP="00414F12">
            <w:pPr>
              <w:spacing w:line="560" w:lineRule="exact"/>
              <w:jc w:val="center"/>
              <w:rPr>
                <w:b/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  <w:sz w:val="28"/>
              </w:rPr>
              <w:t>造价咨询</w:t>
            </w:r>
            <w:r w:rsidR="00414F12">
              <w:rPr>
                <w:b/>
                <w:color w:val="000000"/>
                <w:sz w:val="28"/>
              </w:rPr>
              <w:t>报告</w:t>
            </w:r>
            <w:r w:rsidR="00414F12">
              <w:rPr>
                <w:rFonts w:hint="eastAsia"/>
                <w:b/>
                <w:color w:val="000000"/>
                <w:sz w:val="28"/>
              </w:rPr>
              <w:t>载明</w:t>
            </w:r>
            <w:r>
              <w:rPr>
                <w:b/>
                <w:color w:val="000000"/>
                <w:sz w:val="28"/>
              </w:rPr>
              <w:t>的</w:t>
            </w:r>
            <w:r w:rsidR="00414F12">
              <w:rPr>
                <w:b/>
                <w:color w:val="000000"/>
                <w:sz w:val="28"/>
              </w:rPr>
              <w:t>装修</w:t>
            </w:r>
            <w:r w:rsidR="00414F12">
              <w:rPr>
                <w:rFonts w:hint="eastAsia"/>
                <w:b/>
                <w:color w:val="000000"/>
                <w:sz w:val="28"/>
              </w:rPr>
              <w:t>方案及相应价格水平</w:t>
            </w:r>
          </w:p>
          <w:p w:rsidR="004B089F" w:rsidRDefault="004B089F" w:rsidP="00414F12">
            <w:pPr>
              <w:spacing w:line="560" w:lineRule="exact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（</w:t>
            </w:r>
            <w:r>
              <w:rPr>
                <w:rFonts w:hint="eastAsia"/>
                <w:b/>
                <w:color w:val="000000"/>
                <w:sz w:val="28"/>
              </w:rPr>
              <w:t>元</w:t>
            </w:r>
            <w:r w:rsidR="00414F12">
              <w:rPr>
                <w:rFonts w:hint="eastAsia"/>
                <w:b/>
                <w:color w:val="000000"/>
                <w:sz w:val="28"/>
              </w:rPr>
              <w:t>/</w:t>
            </w:r>
            <w:r w:rsidR="00414F12">
              <w:rPr>
                <w:rFonts w:hint="eastAsia"/>
                <w:b/>
                <w:color w:val="000000"/>
                <w:sz w:val="28"/>
              </w:rPr>
              <w:t>平方米</w:t>
            </w:r>
            <w:r>
              <w:rPr>
                <w:b/>
                <w:color w:val="000000"/>
                <w:sz w:val="28"/>
              </w:rPr>
              <w:t>）</w:t>
            </w:r>
          </w:p>
        </w:tc>
      </w:tr>
      <w:tr w:rsidR="009F2739" w:rsidTr="00E56A22">
        <w:trPr>
          <w:jc w:val="center"/>
        </w:trPr>
        <w:tc>
          <w:tcPr>
            <w:tcW w:w="1271" w:type="dxa"/>
            <w:vMerge/>
          </w:tcPr>
          <w:p w:rsidR="004B089F" w:rsidRDefault="004B089F" w:rsidP="004B089F">
            <w:pPr>
              <w:spacing w:line="560" w:lineRule="exact"/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274" w:type="dxa"/>
            <w:vMerge/>
          </w:tcPr>
          <w:p w:rsidR="004B089F" w:rsidRDefault="004B089F" w:rsidP="004B089F">
            <w:pPr>
              <w:spacing w:line="560" w:lineRule="exact"/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1695" w:type="dxa"/>
            <w:vMerge/>
          </w:tcPr>
          <w:p w:rsidR="004B089F" w:rsidRDefault="004B089F" w:rsidP="004B089F">
            <w:pPr>
              <w:spacing w:line="560" w:lineRule="exact"/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1985" w:type="dxa"/>
            <w:vMerge/>
          </w:tcPr>
          <w:p w:rsidR="004B089F" w:rsidRDefault="004B089F" w:rsidP="004B089F">
            <w:pPr>
              <w:spacing w:line="560" w:lineRule="exact"/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1706" w:type="dxa"/>
            <w:vMerge/>
          </w:tcPr>
          <w:p w:rsidR="004B089F" w:rsidRDefault="004B089F" w:rsidP="004B089F">
            <w:pPr>
              <w:spacing w:line="560" w:lineRule="exact"/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3260" w:type="dxa"/>
          </w:tcPr>
          <w:p w:rsidR="004B089F" w:rsidRDefault="004B089F" w:rsidP="004B089F">
            <w:pPr>
              <w:spacing w:line="560" w:lineRule="exact"/>
              <w:jc w:val="center"/>
              <w:rPr>
                <w:b/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  <w:sz w:val="28"/>
              </w:rPr>
              <w:t>方案</w:t>
            </w:r>
            <w:r>
              <w:rPr>
                <w:b/>
                <w:color w:val="000000"/>
                <w:sz w:val="28"/>
              </w:rPr>
              <w:t>一</w:t>
            </w:r>
          </w:p>
          <w:p w:rsidR="004B089F" w:rsidRPr="004B089F" w:rsidRDefault="004B089F" w:rsidP="00D26B42">
            <w:pPr>
              <w:spacing w:line="560" w:lineRule="exact"/>
              <w:jc w:val="center"/>
              <w:rPr>
                <w:b/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  <w:sz w:val="28"/>
              </w:rPr>
              <w:t>（</w:t>
            </w:r>
            <w:r w:rsidR="009F2739">
              <w:rPr>
                <w:rFonts w:hint="eastAsia"/>
                <w:b/>
                <w:color w:val="000000"/>
                <w:sz w:val="28"/>
              </w:rPr>
              <w:t>轻</w:t>
            </w:r>
            <w:proofErr w:type="gramStart"/>
            <w:r w:rsidR="009F2739">
              <w:rPr>
                <w:rFonts w:hint="eastAsia"/>
                <w:b/>
                <w:color w:val="000000"/>
                <w:sz w:val="28"/>
              </w:rPr>
              <w:t>奢</w:t>
            </w:r>
            <w:proofErr w:type="gramEnd"/>
            <w:r w:rsidR="009F2739">
              <w:rPr>
                <w:rFonts w:hint="eastAsia"/>
                <w:b/>
                <w:color w:val="000000"/>
                <w:sz w:val="28"/>
              </w:rPr>
              <w:t>法式风格</w:t>
            </w:r>
            <w:r>
              <w:rPr>
                <w:rFonts w:hint="eastAsia"/>
                <w:b/>
                <w:color w:val="000000"/>
                <w:sz w:val="28"/>
              </w:rPr>
              <w:t>）</w:t>
            </w:r>
          </w:p>
        </w:tc>
        <w:tc>
          <w:tcPr>
            <w:tcW w:w="3119" w:type="dxa"/>
          </w:tcPr>
          <w:p w:rsidR="004B089F" w:rsidRDefault="004B089F" w:rsidP="004B089F">
            <w:pPr>
              <w:spacing w:line="560" w:lineRule="exact"/>
              <w:jc w:val="center"/>
              <w:rPr>
                <w:b/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  <w:sz w:val="28"/>
              </w:rPr>
              <w:t>方案</w:t>
            </w:r>
            <w:r>
              <w:rPr>
                <w:b/>
                <w:color w:val="000000"/>
                <w:sz w:val="28"/>
              </w:rPr>
              <w:t>二</w:t>
            </w:r>
          </w:p>
          <w:p w:rsidR="004B089F" w:rsidRPr="004B089F" w:rsidRDefault="004B089F" w:rsidP="00D26B42">
            <w:pPr>
              <w:spacing w:line="560" w:lineRule="exact"/>
              <w:jc w:val="center"/>
              <w:rPr>
                <w:b/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  <w:sz w:val="28"/>
              </w:rPr>
              <w:t>（</w:t>
            </w:r>
            <w:r w:rsidR="009F2739">
              <w:rPr>
                <w:rFonts w:hint="eastAsia"/>
                <w:b/>
                <w:color w:val="000000"/>
                <w:sz w:val="28"/>
              </w:rPr>
              <w:t>现代都市风格</w:t>
            </w:r>
            <w:r>
              <w:rPr>
                <w:rFonts w:hint="eastAsia"/>
                <w:b/>
                <w:color w:val="000000"/>
                <w:sz w:val="28"/>
              </w:rPr>
              <w:t>）</w:t>
            </w:r>
          </w:p>
        </w:tc>
      </w:tr>
      <w:tr w:rsidR="009F2739" w:rsidTr="00E56A22">
        <w:trPr>
          <w:jc w:val="center"/>
        </w:trPr>
        <w:tc>
          <w:tcPr>
            <w:tcW w:w="1271" w:type="dxa"/>
          </w:tcPr>
          <w:p w:rsidR="004B089F" w:rsidRDefault="009F2739" w:rsidP="009F2739">
            <w:pPr>
              <w:spacing w:line="560" w:lineRule="exact"/>
              <w:jc w:val="left"/>
              <w:rPr>
                <w:b/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  <w:sz w:val="28"/>
              </w:rPr>
              <w:t>成都远大蜀阳房地产开发有限责任公司</w:t>
            </w:r>
          </w:p>
        </w:tc>
        <w:tc>
          <w:tcPr>
            <w:tcW w:w="2274" w:type="dxa"/>
          </w:tcPr>
          <w:p w:rsidR="009F2739" w:rsidRDefault="009F2739" w:rsidP="009F2739">
            <w:pPr>
              <w:spacing w:line="560" w:lineRule="exact"/>
              <w:jc w:val="left"/>
              <w:rPr>
                <w:b/>
                <w:color w:val="000000"/>
                <w:sz w:val="28"/>
              </w:rPr>
            </w:pPr>
          </w:p>
          <w:p w:rsidR="009F2739" w:rsidRDefault="009F2739" w:rsidP="009F2739">
            <w:pPr>
              <w:spacing w:line="560" w:lineRule="exact"/>
              <w:jc w:val="left"/>
              <w:rPr>
                <w:b/>
                <w:color w:val="000000"/>
                <w:sz w:val="28"/>
              </w:rPr>
            </w:pPr>
          </w:p>
          <w:p w:rsidR="004B089F" w:rsidRDefault="009F2739" w:rsidP="009F2739">
            <w:pPr>
              <w:spacing w:line="560" w:lineRule="exact"/>
              <w:jc w:val="left"/>
              <w:rPr>
                <w:b/>
                <w:color w:val="000000"/>
                <w:sz w:val="28"/>
              </w:rPr>
            </w:pPr>
            <w:r w:rsidRPr="009F2739">
              <w:rPr>
                <w:rFonts w:hint="eastAsia"/>
                <w:b/>
                <w:color w:val="000000"/>
                <w:sz w:val="28"/>
              </w:rPr>
              <w:t>远大·中央公园三期</w:t>
            </w:r>
          </w:p>
        </w:tc>
        <w:tc>
          <w:tcPr>
            <w:tcW w:w="1695" w:type="dxa"/>
          </w:tcPr>
          <w:p w:rsidR="00446731" w:rsidRDefault="00446731" w:rsidP="009F2739">
            <w:pPr>
              <w:spacing w:line="560" w:lineRule="exact"/>
              <w:jc w:val="left"/>
              <w:rPr>
                <w:b/>
                <w:color w:val="000000"/>
                <w:sz w:val="28"/>
              </w:rPr>
            </w:pPr>
          </w:p>
          <w:p w:rsidR="00446731" w:rsidRDefault="00446731" w:rsidP="009F2739">
            <w:pPr>
              <w:spacing w:line="560" w:lineRule="exact"/>
              <w:jc w:val="left"/>
              <w:rPr>
                <w:b/>
                <w:color w:val="000000"/>
                <w:sz w:val="28"/>
              </w:rPr>
            </w:pPr>
          </w:p>
          <w:p w:rsidR="004B089F" w:rsidRDefault="009F2739" w:rsidP="009F2739">
            <w:pPr>
              <w:spacing w:line="560" w:lineRule="exact"/>
              <w:jc w:val="left"/>
              <w:rPr>
                <w:b/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  <w:sz w:val="28"/>
              </w:rPr>
              <w:t>33</w:t>
            </w:r>
            <w:r>
              <w:rPr>
                <w:rFonts w:hint="eastAsia"/>
                <w:b/>
                <w:color w:val="000000"/>
                <w:sz w:val="28"/>
              </w:rPr>
              <w:t>、</w:t>
            </w:r>
            <w:r>
              <w:rPr>
                <w:rFonts w:hint="eastAsia"/>
                <w:b/>
                <w:color w:val="000000"/>
                <w:sz w:val="28"/>
              </w:rPr>
              <w:t>34</w:t>
            </w:r>
          </w:p>
        </w:tc>
        <w:tc>
          <w:tcPr>
            <w:tcW w:w="1985" w:type="dxa"/>
          </w:tcPr>
          <w:p w:rsidR="00446731" w:rsidRDefault="00446731" w:rsidP="009F2739">
            <w:pPr>
              <w:spacing w:line="560" w:lineRule="exact"/>
              <w:jc w:val="left"/>
              <w:rPr>
                <w:b/>
                <w:color w:val="000000"/>
                <w:sz w:val="28"/>
              </w:rPr>
            </w:pPr>
          </w:p>
          <w:p w:rsidR="004B089F" w:rsidRDefault="009F2739" w:rsidP="009F2739">
            <w:pPr>
              <w:spacing w:line="560" w:lineRule="exact"/>
              <w:jc w:val="left"/>
              <w:rPr>
                <w:b/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  <w:sz w:val="28"/>
              </w:rPr>
              <w:t>四川开元工程项目管理咨询有限公司</w:t>
            </w:r>
          </w:p>
        </w:tc>
        <w:tc>
          <w:tcPr>
            <w:tcW w:w="1706" w:type="dxa"/>
          </w:tcPr>
          <w:p w:rsidR="00446731" w:rsidRDefault="00446731" w:rsidP="009F2739">
            <w:pPr>
              <w:spacing w:line="560" w:lineRule="exact"/>
              <w:jc w:val="left"/>
              <w:rPr>
                <w:b/>
                <w:color w:val="000000"/>
                <w:sz w:val="28"/>
              </w:rPr>
            </w:pPr>
          </w:p>
          <w:p w:rsidR="004B089F" w:rsidRDefault="009F2739" w:rsidP="009F2739">
            <w:pPr>
              <w:spacing w:line="560" w:lineRule="exact"/>
              <w:jc w:val="left"/>
              <w:rPr>
                <w:rFonts w:hint="eastAsia"/>
                <w:b/>
                <w:color w:val="000000"/>
                <w:sz w:val="28"/>
              </w:rPr>
            </w:pPr>
            <w:proofErr w:type="gramStart"/>
            <w:r>
              <w:rPr>
                <w:rFonts w:hint="eastAsia"/>
                <w:b/>
                <w:color w:val="000000"/>
                <w:sz w:val="28"/>
              </w:rPr>
              <w:t>开元清字</w:t>
            </w:r>
            <w:proofErr w:type="gramEnd"/>
            <w:r>
              <w:rPr>
                <w:rFonts w:hint="eastAsia"/>
                <w:b/>
                <w:color w:val="000000"/>
                <w:sz w:val="28"/>
              </w:rPr>
              <w:t>（</w:t>
            </w:r>
            <w:r>
              <w:rPr>
                <w:rFonts w:hint="eastAsia"/>
                <w:b/>
                <w:color w:val="000000"/>
                <w:sz w:val="28"/>
              </w:rPr>
              <w:t>2018</w:t>
            </w:r>
            <w:r>
              <w:rPr>
                <w:rFonts w:hint="eastAsia"/>
                <w:b/>
                <w:color w:val="000000"/>
                <w:sz w:val="28"/>
              </w:rPr>
              <w:t>）川第</w:t>
            </w:r>
            <w:r>
              <w:rPr>
                <w:rFonts w:hint="eastAsia"/>
                <w:b/>
                <w:color w:val="000000"/>
                <w:sz w:val="28"/>
              </w:rPr>
              <w:t>00368</w:t>
            </w:r>
            <w:r>
              <w:rPr>
                <w:rFonts w:hint="eastAsia"/>
                <w:b/>
                <w:color w:val="000000"/>
                <w:sz w:val="28"/>
              </w:rPr>
              <w:t>号</w:t>
            </w:r>
          </w:p>
        </w:tc>
        <w:tc>
          <w:tcPr>
            <w:tcW w:w="3260" w:type="dxa"/>
          </w:tcPr>
          <w:p w:rsidR="00803DD8" w:rsidRDefault="00803DD8" w:rsidP="009F2739">
            <w:pPr>
              <w:spacing w:line="560" w:lineRule="exact"/>
              <w:jc w:val="center"/>
              <w:rPr>
                <w:b/>
                <w:color w:val="000000"/>
                <w:sz w:val="28"/>
              </w:rPr>
            </w:pPr>
          </w:p>
          <w:p w:rsidR="00803DD8" w:rsidRDefault="00803DD8" w:rsidP="009F2739">
            <w:pPr>
              <w:spacing w:line="560" w:lineRule="exact"/>
              <w:jc w:val="center"/>
              <w:rPr>
                <w:b/>
                <w:color w:val="000000"/>
                <w:sz w:val="28"/>
              </w:rPr>
            </w:pPr>
          </w:p>
          <w:p w:rsidR="004B089F" w:rsidRDefault="009F2739" w:rsidP="009F2739">
            <w:pPr>
              <w:spacing w:line="560" w:lineRule="exact"/>
              <w:jc w:val="center"/>
              <w:rPr>
                <w:b/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  <w:sz w:val="28"/>
              </w:rPr>
              <w:t>5099</w:t>
            </w:r>
          </w:p>
        </w:tc>
        <w:tc>
          <w:tcPr>
            <w:tcW w:w="3119" w:type="dxa"/>
          </w:tcPr>
          <w:p w:rsidR="00803DD8" w:rsidRDefault="00803DD8" w:rsidP="009F2739">
            <w:pPr>
              <w:spacing w:line="560" w:lineRule="exact"/>
              <w:jc w:val="center"/>
              <w:rPr>
                <w:b/>
                <w:color w:val="000000"/>
                <w:sz w:val="28"/>
              </w:rPr>
            </w:pPr>
          </w:p>
          <w:p w:rsidR="00803DD8" w:rsidRDefault="00803DD8" w:rsidP="009F2739">
            <w:pPr>
              <w:spacing w:line="560" w:lineRule="exact"/>
              <w:jc w:val="center"/>
              <w:rPr>
                <w:b/>
                <w:color w:val="000000"/>
                <w:sz w:val="28"/>
              </w:rPr>
            </w:pPr>
          </w:p>
          <w:p w:rsidR="004B089F" w:rsidRDefault="009F2739" w:rsidP="009F2739">
            <w:pPr>
              <w:spacing w:line="560" w:lineRule="exact"/>
              <w:jc w:val="center"/>
              <w:rPr>
                <w:b/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  <w:sz w:val="28"/>
              </w:rPr>
              <w:t>3799</w:t>
            </w:r>
          </w:p>
        </w:tc>
      </w:tr>
    </w:tbl>
    <w:p w:rsidR="004B089F" w:rsidRPr="004B089F" w:rsidRDefault="004B089F" w:rsidP="004B089F">
      <w:pPr>
        <w:spacing w:line="560" w:lineRule="exact"/>
        <w:jc w:val="center"/>
        <w:rPr>
          <w:b/>
          <w:color w:val="000000"/>
          <w:sz w:val="28"/>
        </w:rPr>
      </w:pPr>
    </w:p>
    <w:p w:rsidR="00D501B4" w:rsidRDefault="00D501B4" w:rsidP="004B089F">
      <w:pPr>
        <w:jc w:val="center"/>
      </w:pPr>
    </w:p>
    <w:sectPr w:rsidR="00D501B4" w:rsidSect="004B089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20D4" w:rsidRDefault="00A620D4" w:rsidP="001445C6">
      <w:r>
        <w:separator/>
      </w:r>
    </w:p>
  </w:endnote>
  <w:endnote w:type="continuationSeparator" w:id="0">
    <w:p w:rsidR="00A620D4" w:rsidRDefault="00A620D4" w:rsidP="00144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20D4" w:rsidRDefault="00A620D4" w:rsidP="001445C6">
      <w:r>
        <w:separator/>
      </w:r>
    </w:p>
  </w:footnote>
  <w:footnote w:type="continuationSeparator" w:id="0">
    <w:p w:rsidR="00A620D4" w:rsidRDefault="00A620D4" w:rsidP="00144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89F"/>
    <w:rsid w:val="001445C6"/>
    <w:rsid w:val="0030706B"/>
    <w:rsid w:val="00414F12"/>
    <w:rsid w:val="00414F69"/>
    <w:rsid w:val="00446731"/>
    <w:rsid w:val="0049566D"/>
    <w:rsid w:val="004B089F"/>
    <w:rsid w:val="004E0EC2"/>
    <w:rsid w:val="006806AB"/>
    <w:rsid w:val="00681BAB"/>
    <w:rsid w:val="00803DD8"/>
    <w:rsid w:val="00972A44"/>
    <w:rsid w:val="009F2739"/>
    <w:rsid w:val="00A620D4"/>
    <w:rsid w:val="00A70090"/>
    <w:rsid w:val="00BD74DB"/>
    <w:rsid w:val="00D26B42"/>
    <w:rsid w:val="00D501B4"/>
    <w:rsid w:val="00E56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EC4AAC"/>
  <w15:docId w15:val="{A2D6A50F-4517-46D8-AA20-03983AE36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B089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0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445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1445C6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1445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1445C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DCDLB003.孟珊</dc:creator>
  <cp:keywords/>
  <dc:description/>
  <cp:lastModifiedBy>魏子雯,weiziwen</cp:lastModifiedBy>
  <cp:revision>2</cp:revision>
  <dcterms:created xsi:type="dcterms:W3CDTF">2019-10-11T06:04:00Z</dcterms:created>
  <dcterms:modified xsi:type="dcterms:W3CDTF">2019-10-11T06:04:00Z</dcterms:modified>
</cp:coreProperties>
</file>