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371"/>
        <w:tblW w:w="12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2074"/>
        <w:gridCol w:w="2131"/>
        <w:gridCol w:w="1227"/>
        <w:gridCol w:w="1219"/>
        <w:gridCol w:w="1301"/>
        <w:gridCol w:w="1400"/>
        <w:gridCol w:w="1313"/>
      </w:tblGrid>
      <w:tr w:rsidR="007A5981">
        <w:trPr>
          <w:trHeight w:val="983"/>
        </w:trPr>
        <w:tc>
          <w:tcPr>
            <w:tcW w:w="1809" w:type="dxa"/>
            <w:vMerge w:val="restart"/>
            <w:vAlign w:val="center"/>
          </w:tcPr>
          <w:p w:rsidR="007A5981" w:rsidRDefault="00B1298D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开发企业名称</w:t>
            </w:r>
          </w:p>
          <w:p w:rsidR="007A5981" w:rsidRDefault="007A5981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7A5981" w:rsidRDefault="00B1298D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（盖章）</w:t>
            </w:r>
          </w:p>
        </w:tc>
        <w:tc>
          <w:tcPr>
            <w:tcW w:w="2074" w:type="dxa"/>
            <w:vMerge w:val="restart"/>
            <w:vAlign w:val="center"/>
          </w:tcPr>
          <w:p w:rsidR="007A5981" w:rsidRDefault="00B1298D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项目</w:t>
            </w:r>
          </w:p>
          <w:p w:rsidR="007A5981" w:rsidRDefault="00B1298D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名称</w:t>
            </w:r>
          </w:p>
        </w:tc>
        <w:tc>
          <w:tcPr>
            <w:tcW w:w="2131" w:type="dxa"/>
            <w:vMerge w:val="restart"/>
            <w:vAlign w:val="center"/>
          </w:tcPr>
          <w:p w:rsidR="007A5981" w:rsidRDefault="00B1298D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成品住宅楼栋</w:t>
            </w:r>
          </w:p>
        </w:tc>
        <w:tc>
          <w:tcPr>
            <w:tcW w:w="1227" w:type="dxa"/>
            <w:vMerge w:val="restart"/>
            <w:vAlign w:val="center"/>
          </w:tcPr>
          <w:p w:rsidR="007A5981" w:rsidRDefault="00B1298D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工程造价咨询服务机构名称</w:t>
            </w:r>
          </w:p>
        </w:tc>
        <w:tc>
          <w:tcPr>
            <w:tcW w:w="1219" w:type="dxa"/>
            <w:vMerge w:val="restart"/>
            <w:vAlign w:val="center"/>
          </w:tcPr>
          <w:p w:rsidR="007A5981" w:rsidRDefault="00B1298D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造价咨询报告编号</w:t>
            </w:r>
          </w:p>
        </w:tc>
        <w:tc>
          <w:tcPr>
            <w:tcW w:w="4014" w:type="dxa"/>
            <w:gridSpan w:val="3"/>
            <w:vAlign w:val="center"/>
          </w:tcPr>
          <w:p w:rsidR="007A5981" w:rsidRDefault="00B1298D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造价咨询报告核定的成品住宅装修价格</w:t>
            </w:r>
          </w:p>
          <w:p w:rsidR="007A5981" w:rsidRDefault="00B1298D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（元</w:t>
            </w:r>
            <w:r>
              <w:rPr>
                <w:rFonts w:asciiTheme="majorEastAsia" w:eastAsiaTheme="majorEastAsia" w:hAnsiTheme="majorEastAsia" w:cs="楷体"/>
                <w:sz w:val="24"/>
                <w:szCs w:val="24"/>
              </w:rPr>
              <w:t>/m</w:t>
            </w:r>
            <w:r>
              <w:rPr>
                <w:rFonts w:asciiTheme="majorEastAsia" w:eastAsiaTheme="majorEastAsia" w:hAnsiTheme="majorEastAsia" w:cs="楷体"/>
                <w:sz w:val="24"/>
                <w:szCs w:val="24"/>
                <w:vertAlign w:val="superscript"/>
              </w:rPr>
              <w:t>2</w:t>
            </w: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）</w:t>
            </w:r>
          </w:p>
        </w:tc>
      </w:tr>
      <w:tr w:rsidR="007A5981">
        <w:trPr>
          <w:trHeight w:val="1464"/>
        </w:trPr>
        <w:tc>
          <w:tcPr>
            <w:tcW w:w="1809" w:type="dxa"/>
            <w:vMerge/>
            <w:vAlign w:val="center"/>
          </w:tcPr>
          <w:p w:rsidR="007A5981" w:rsidRDefault="007A5981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vAlign w:val="center"/>
          </w:tcPr>
          <w:p w:rsidR="007A5981" w:rsidRDefault="007A5981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7A5981" w:rsidRDefault="007A5981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7A5981" w:rsidRDefault="007A5981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vAlign w:val="center"/>
          </w:tcPr>
          <w:p w:rsidR="007A5981" w:rsidRDefault="007A5981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7A5981" w:rsidRDefault="00B1298D">
            <w:pPr>
              <w:spacing w:line="276" w:lineRule="auto"/>
              <w:ind w:firstLineChars="50" w:firstLine="12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方案</w:t>
            </w:r>
            <w:r>
              <w:rPr>
                <w:rFonts w:asciiTheme="majorEastAsia" w:eastAsiaTheme="majorEastAsia" w:hAnsiTheme="majorEastAsia" w:cs="Times New Roman"/>
                <w:sz w:val="24"/>
                <w:szCs w:val="24"/>
              </w:rPr>
              <w:t>一</w:t>
            </w:r>
          </w:p>
        </w:tc>
        <w:tc>
          <w:tcPr>
            <w:tcW w:w="1400" w:type="dxa"/>
            <w:vAlign w:val="center"/>
          </w:tcPr>
          <w:p w:rsidR="007A5981" w:rsidRDefault="00B1298D">
            <w:pPr>
              <w:spacing w:line="276" w:lineRule="auto"/>
              <w:ind w:firstLineChars="100" w:firstLine="24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方案</w:t>
            </w:r>
            <w:r>
              <w:rPr>
                <w:rFonts w:asciiTheme="majorEastAsia" w:eastAsiaTheme="majorEastAsia" w:hAnsiTheme="majorEastAsia" w:cs="Times New Roman"/>
                <w:sz w:val="24"/>
                <w:szCs w:val="24"/>
              </w:rPr>
              <w:t>二</w:t>
            </w:r>
          </w:p>
        </w:tc>
        <w:tc>
          <w:tcPr>
            <w:tcW w:w="1313" w:type="dxa"/>
            <w:vAlign w:val="center"/>
          </w:tcPr>
          <w:p w:rsidR="007A5981" w:rsidRDefault="00B1298D">
            <w:pPr>
              <w:spacing w:line="276" w:lineRule="auto"/>
              <w:ind w:firstLineChars="100" w:firstLine="240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方案三</w:t>
            </w:r>
          </w:p>
        </w:tc>
      </w:tr>
      <w:tr w:rsidR="007A5981">
        <w:trPr>
          <w:trHeight w:val="2279"/>
        </w:trPr>
        <w:tc>
          <w:tcPr>
            <w:tcW w:w="1809" w:type="dxa"/>
          </w:tcPr>
          <w:p w:rsidR="007A5981" w:rsidRDefault="009E79CA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/>
                <w:sz w:val="24"/>
                <w:szCs w:val="24"/>
              </w:rPr>
              <w:t>成都中交花源美庐置业有限公司</w:t>
            </w:r>
          </w:p>
        </w:tc>
        <w:tc>
          <w:tcPr>
            <w:tcW w:w="2074" w:type="dxa"/>
          </w:tcPr>
          <w:p w:rsidR="007A5981" w:rsidRDefault="009E79CA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/>
                <w:sz w:val="24"/>
                <w:szCs w:val="24"/>
              </w:rPr>
              <w:t>中交牧山美庐装饰装修工程</w:t>
            </w:r>
          </w:p>
        </w:tc>
        <w:tc>
          <w:tcPr>
            <w:tcW w:w="2131" w:type="dxa"/>
          </w:tcPr>
          <w:p w:rsidR="007A5981" w:rsidRDefault="009E79CA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1-15#</w:t>
            </w:r>
          </w:p>
        </w:tc>
        <w:tc>
          <w:tcPr>
            <w:tcW w:w="1227" w:type="dxa"/>
          </w:tcPr>
          <w:p w:rsidR="007A5981" w:rsidRDefault="009E79CA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/>
                <w:sz w:val="24"/>
                <w:szCs w:val="24"/>
              </w:rPr>
              <w:t>中道明华建设工程项目咨询有限责任公司</w:t>
            </w:r>
          </w:p>
        </w:tc>
        <w:tc>
          <w:tcPr>
            <w:tcW w:w="1219" w:type="dxa"/>
          </w:tcPr>
          <w:p w:rsidR="007A5981" w:rsidRDefault="009E79CA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/>
                <w:sz w:val="24"/>
                <w:szCs w:val="24"/>
              </w:rPr>
              <w:t>中道明华清编</w:t>
            </w: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（2018）SC0007</w:t>
            </w:r>
          </w:p>
        </w:tc>
        <w:tc>
          <w:tcPr>
            <w:tcW w:w="1301" w:type="dxa"/>
            <w:vAlign w:val="center"/>
          </w:tcPr>
          <w:p w:rsidR="007A5981" w:rsidRDefault="009E79CA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3300.28</w:t>
            </w:r>
          </w:p>
        </w:tc>
        <w:tc>
          <w:tcPr>
            <w:tcW w:w="1400" w:type="dxa"/>
            <w:vAlign w:val="center"/>
          </w:tcPr>
          <w:p w:rsidR="007A5981" w:rsidRDefault="009E79CA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3301.36</w:t>
            </w:r>
          </w:p>
        </w:tc>
        <w:tc>
          <w:tcPr>
            <w:tcW w:w="1313" w:type="dxa"/>
            <w:vAlign w:val="center"/>
          </w:tcPr>
          <w:p w:rsidR="007A5981" w:rsidRDefault="009E79CA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3299.</w:t>
            </w:r>
            <w:bookmarkStart w:id="0" w:name="_GoBack"/>
            <w:bookmarkEnd w:id="0"/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62</w:t>
            </w:r>
          </w:p>
        </w:tc>
      </w:tr>
    </w:tbl>
    <w:p w:rsidR="007A5981" w:rsidRDefault="007A5981"/>
    <w:sectPr w:rsidR="007A5981" w:rsidSect="007A598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6C54"/>
    <w:rsid w:val="0000782E"/>
    <w:rsid w:val="000A6BA0"/>
    <w:rsid w:val="000B57EA"/>
    <w:rsid w:val="002039DF"/>
    <w:rsid w:val="00225E36"/>
    <w:rsid w:val="00236316"/>
    <w:rsid w:val="003453D3"/>
    <w:rsid w:val="00374508"/>
    <w:rsid w:val="00542FCC"/>
    <w:rsid w:val="00546C54"/>
    <w:rsid w:val="0076380D"/>
    <w:rsid w:val="007A02D5"/>
    <w:rsid w:val="007A5981"/>
    <w:rsid w:val="007C5E26"/>
    <w:rsid w:val="00835A2A"/>
    <w:rsid w:val="0094067E"/>
    <w:rsid w:val="009E79CA"/>
    <w:rsid w:val="00B1298D"/>
    <w:rsid w:val="00C15239"/>
    <w:rsid w:val="00D7675B"/>
    <w:rsid w:val="00DC3348"/>
    <w:rsid w:val="00E04602"/>
    <w:rsid w:val="00F139A5"/>
    <w:rsid w:val="00F4074F"/>
    <w:rsid w:val="00F841FB"/>
    <w:rsid w:val="00FA2BC6"/>
    <w:rsid w:val="17885C9D"/>
    <w:rsid w:val="1C8030F9"/>
    <w:rsid w:val="227855A1"/>
    <w:rsid w:val="24C70DB0"/>
    <w:rsid w:val="393733F6"/>
    <w:rsid w:val="39921835"/>
    <w:rsid w:val="3EEA7A36"/>
    <w:rsid w:val="4BB50CBC"/>
    <w:rsid w:val="73334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981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7A59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7A59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7A598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A59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8</cp:revision>
  <cp:lastPrinted>2018-04-12T02:34:00Z</cp:lastPrinted>
  <dcterms:created xsi:type="dcterms:W3CDTF">2018-09-11T09:06:00Z</dcterms:created>
  <dcterms:modified xsi:type="dcterms:W3CDTF">2019-08-29T02:11:00Z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