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3300" w:type="dxa"/>
        <w:tblLayout w:type="fixed"/>
        <w:tblLook w:val="04A0"/>
      </w:tblPr>
      <w:tblGrid>
        <w:gridCol w:w="2440"/>
        <w:gridCol w:w="1800"/>
        <w:gridCol w:w="1300"/>
        <w:gridCol w:w="2080"/>
        <w:gridCol w:w="2140"/>
        <w:gridCol w:w="1440"/>
        <w:gridCol w:w="1302"/>
        <w:gridCol w:w="798"/>
      </w:tblGrid>
      <w:tr w:rsidR="00040729">
        <w:trPr>
          <w:trHeight w:val="600"/>
        </w:trPr>
        <w:tc>
          <w:tcPr>
            <w:tcW w:w="2440" w:type="dxa"/>
            <w:vMerge w:val="restart"/>
          </w:tcPr>
          <w:p w:rsidR="00040729" w:rsidRDefault="00040729">
            <w:pPr>
              <w:tabs>
                <w:tab w:val="left" w:pos="420"/>
                <w:tab w:val="center" w:pos="1112"/>
              </w:tabs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  <w:p w:rsidR="00040729" w:rsidRDefault="00040729">
            <w:pPr>
              <w:tabs>
                <w:tab w:val="left" w:pos="420"/>
                <w:tab w:val="center" w:pos="1112"/>
              </w:tabs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  <w:p w:rsidR="00040729" w:rsidRDefault="00040729">
            <w:pPr>
              <w:tabs>
                <w:tab w:val="left" w:pos="420"/>
                <w:tab w:val="center" w:pos="1112"/>
              </w:tabs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  <w:p w:rsidR="00040729" w:rsidRDefault="00040729">
            <w:pPr>
              <w:tabs>
                <w:tab w:val="left" w:pos="420"/>
                <w:tab w:val="center" w:pos="1112"/>
              </w:tabs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  <w:p w:rsidR="00040729" w:rsidRDefault="00040729">
            <w:pPr>
              <w:tabs>
                <w:tab w:val="left" w:pos="420"/>
                <w:tab w:val="center" w:pos="1112"/>
              </w:tabs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  <w:p w:rsidR="00040729" w:rsidRDefault="00D0161E">
            <w:pPr>
              <w:tabs>
                <w:tab w:val="left" w:pos="420"/>
                <w:tab w:val="center" w:pos="1112"/>
              </w:tabs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开发企业名称</w:t>
            </w:r>
          </w:p>
        </w:tc>
        <w:tc>
          <w:tcPr>
            <w:tcW w:w="1800" w:type="dxa"/>
            <w:vMerge w:val="restart"/>
          </w:tcPr>
          <w:p w:rsidR="00040729" w:rsidRDefault="00040729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  <w:p w:rsidR="00040729" w:rsidRDefault="00040729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  <w:p w:rsidR="00040729" w:rsidRDefault="00040729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  <w:p w:rsidR="00040729" w:rsidRDefault="00040729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  <w:p w:rsidR="00040729" w:rsidRDefault="00040729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  <w:p w:rsidR="00040729" w:rsidRDefault="00D0161E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项目名称</w:t>
            </w:r>
          </w:p>
        </w:tc>
        <w:tc>
          <w:tcPr>
            <w:tcW w:w="1300" w:type="dxa"/>
            <w:vMerge w:val="restart"/>
          </w:tcPr>
          <w:p w:rsidR="00040729" w:rsidRDefault="00040729">
            <w:pPr>
              <w:tabs>
                <w:tab w:val="left" w:pos="420"/>
                <w:tab w:val="center" w:pos="1112"/>
              </w:tabs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  <w:p w:rsidR="00040729" w:rsidRDefault="00040729">
            <w:pPr>
              <w:tabs>
                <w:tab w:val="left" w:pos="420"/>
                <w:tab w:val="center" w:pos="1112"/>
              </w:tabs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  <w:p w:rsidR="00040729" w:rsidRDefault="00040729">
            <w:pPr>
              <w:tabs>
                <w:tab w:val="left" w:pos="420"/>
                <w:tab w:val="center" w:pos="1112"/>
              </w:tabs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  <w:p w:rsidR="00040729" w:rsidRDefault="00040729">
            <w:pPr>
              <w:tabs>
                <w:tab w:val="left" w:pos="420"/>
                <w:tab w:val="center" w:pos="1112"/>
              </w:tabs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  <w:p w:rsidR="00040729" w:rsidRDefault="00040729">
            <w:pPr>
              <w:tabs>
                <w:tab w:val="left" w:pos="420"/>
                <w:tab w:val="center" w:pos="1112"/>
              </w:tabs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  <w:p w:rsidR="00040729" w:rsidRDefault="00D0161E">
            <w:pPr>
              <w:tabs>
                <w:tab w:val="left" w:pos="420"/>
                <w:tab w:val="center" w:pos="1112"/>
              </w:tabs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成品住宅楼栋</w:t>
            </w:r>
          </w:p>
        </w:tc>
        <w:tc>
          <w:tcPr>
            <w:tcW w:w="2080" w:type="dxa"/>
            <w:vMerge w:val="restart"/>
          </w:tcPr>
          <w:p w:rsidR="00040729" w:rsidRDefault="00040729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  <w:p w:rsidR="00040729" w:rsidRDefault="00040729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  <w:p w:rsidR="00040729" w:rsidRDefault="00040729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  <w:p w:rsidR="00040729" w:rsidRDefault="00040729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  <w:p w:rsidR="00040729" w:rsidRDefault="00040729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  <w:p w:rsidR="00040729" w:rsidRDefault="00D0161E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工程造价咨询服务机构名称</w:t>
            </w:r>
          </w:p>
        </w:tc>
        <w:tc>
          <w:tcPr>
            <w:tcW w:w="2140" w:type="dxa"/>
            <w:vMerge w:val="restart"/>
          </w:tcPr>
          <w:p w:rsidR="00040729" w:rsidRDefault="00040729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  <w:p w:rsidR="00040729" w:rsidRDefault="00040729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  <w:p w:rsidR="00040729" w:rsidRDefault="00040729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  <w:p w:rsidR="00040729" w:rsidRDefault="00040729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  <w:p w:rsidR="00040729" w:rsidRDefault="00040729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  <w:p w:rsidR="00040729" w:rsidRDefault="00D0161E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造价咨询报告编号</w:t>
            </w:r>
          </w:p>
        </w:tc>
        <w:tc>
          <w:tcPr>
            <w:tcW w:w="3540" w:type="dxa"/>
            <w:gridSpan w:val="3"/>
          </w:tcPr>
          <w:p w:rsidR="00040729" w:rsidRDefault="00D0161E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造价咨询报告核定的成品住宅装修价格（元/㎡）</w:t>
            </w:r>
          </w:p>
        </w:tc>
      </w:tr>
      <w:tr w:rsidR="00040729">
        <w:trPr>
          <w:trHeight w:val="3213"/>
        </w:trPr>
        <w:tc>
          <w:tcPr>
            <w:tcW w:w="2440" w:type="dxa"/>
            <w:vMerge/>
          </w:tcPr>
          <w:p w:rsidR="00040729" w:rsidRDefault="00040729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040729" w:rsidRDefault="00040729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040729" w:rsidRDefault="00040729">
            <w:pPr>
              <w:tabs>
                <w:tab w:val="left" w:pos="420"/>
                <w:tab w:val="center" w:pos="1112"/>
              </w:tabs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2080" w:type="dxa"/>
            <w:vMerge/>
          </w:tcPr>
          <w:p w:rsidR="00040729" w:rsidRDefault="00040729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040729" w:rsidRDefault="00040729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440" w:type="dxa"/>
          </w:tcPr>
          <w:p w:rsidR="00040729" w:rsidRDefault="00040729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  <w:p w:rsidR="00040729" w:rsidRDefault="00040729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  <w:p w:rsidR="00336627" w:rsidRDefault="00D0161E" w:rsidP="00336627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方案一</w:t>
            </w:r>
          </w:p>
          <w:p w:rsidR="00040729" w:rsidRDefault="00336627" w:rsidP="00336627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现代简约风格</w:t>
            </w:r>
            <w:r w:rsidR="00D0161E">
              <w:rPr>
                <w:rFonts w:ascii="新宋体" w:eastAsia="新宋体" w:hAnsi="新宋体" w:cs="新宋体" w:hint="eastAsia"/>
                <w:sz w:val="24"/>
                <w:szCs w:val="24"/>
              </w:rPr>
              <w:t>（适用8、9、</w:t>
            </w: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1</w:t>
            </w:r>
            <w:r w:rsidR="00D0161E">
              <w:rPr>
                <w:rFonts w:ascii="新宋体" w:eastAsia="新宋体" w:hAnsi="新宋体" w:cs="新宋体" w:hint="eastAsia"/>
                <w:sz w:val="24"/>
                <w:szCs w:val="24"/>
              </w:rPr>
              <w:t>0</w:t>
            </w:r>
            <w:r w:rsidR="009E4A8C">
              <w:rPr>
                <w:rFonts w:ascii="新宋体" w:eastAsia="新宋体" w:hAnsi="新宋体" w:cs="新宋体" w:hint="eastAsia"/>
                <w:sz w:val="24"/>
                <w:szCs w:val="24"/>
              </w:rPr>
              <w:t>号</w:t>
            </w:r>
            <w:r w:rsidR="00D0161E">
              <w:rPr>
                <w:rFonts w:ascii="新宋体" w:eastAsia="新宋体" w:hAnsi="新宋体" w:cs="新宋体" w:hint="eastAsia"/>
                <w:sz w:val="24"/>
                <w:szCs w:val="24"/>
              </w:rPr>
              <w:t>楼C1、C2、E1、E2户型）</w:t>
            </w:r>
          </w:p>
        </w:tc>
        <w:tc>
          <w:tcPr>
            <w:tcW w:w="1302" w:type="dxa"/>
          </w:tcPr>
          <w:p w:rsidR="00040729" w:rsidRDefault="00040729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  <w:p w:rsidR="00040729" w:rsidRDefault="00040729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  <w:p w:rsidR="00336627" w:rsidRDefault="00D0161E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方案二</w:t>
            </w:r>
          </w:p>
          <w:p w:rsidR="00040729" w:rsidRDefault="00336627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现代中式风格</w:t>
            </w:r>
            <w:r w:rsidR="00D0161E">
              <w:rPr>
                <w:rFonts w:ascii="新宋体" w:eastAsia="新宋体" w:hAnsi="新宋体" w:cs="新宋体" w:hint="eastAsia"/>
                <w:sz w:val="24"/>
                <w:szCs w:val="24"/>
              </w:rPr>
              <w:t>（适用11、13-15</w:t>
            </w:r>
            <w:r w:rsidR="009E4A8C">
              <w:rPr>
                <w:rFonts w:ascii="新宋体" w:eastAsia="新宋体" w:hAnsi="新宋体" w:cs="新宋体" w:hint="eastAsia"/>
                <w:sz w:val="24"/>
                <w:szCs w:val="24"/>
              </w:rPr>
              <w:t>号</w:t>
            </w:r>
            <w:r w:rsidR="00D0161E">
              <w:rPr>
                <w:rFonts w:ascii="新宋体" w:eastAsia="新宋体" w:hAnsi="新宋体" w:cs="新宋体" w:hint="eastAsia"/>
                <w:sz w:val="24"/>
                <w:szCs w:val="24"/>
              </w:rPr>
              <w:t>楼A1、A2、A3、A4、A5户型）</w:t>
            </w:r>
          </w:p>
        </w:tc>
        <w:tc>
          <w:tcPr>
            <w:tcW w:w="798" w:type="dxa"/>
          </w:tcPr>
          <w:p w:rsidR="00040729" w:rsidRDefault="00040729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  <w:tr w:rsidR="00040729">
        <w:trPr>
          <w:trHeight w:val="1890"/>
        </w:trPr>
        <w:tc>
          <w:tcPr>
            <w:tcW w:w="2440" w:type="dxa"/>
          </w:tcPr>
          <w:p w:rsidR="00040729" w:rsidRDefault="00D0161E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成都市金泽鑫悦房地产开发有限公司</w:t>
            </w:r>
          </w:p>
        </w:tc>
        <w:tc>
          <w:tcPr>
            <w:tcW w:w="1800" w:type="dxa"/>
          </w:tcPr>
          <w:p w:rsidR="00040729" w:rsidRDefault="00D0161E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保利天和小区</w:t>
            </w:r>
          </w:p>
        </w:tc>
        <w:tc>
          <w:tcPr>
            <w:tcW w:w="1300" w:type="dxa"/>
          </w:tcPr>
          <w:p w:rsidR="00040729" w:rsidRDefault="00D0161E">
            <w:pPr>
              <w:tabs>
                <w:tab w:val="left" w:pos="420"/>
                <w:tab w:val="center" w:pos="1112"/>
              </w:tabs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8-11、13-15号楼</w:t>
            </w:r>
          </w:p>
        </w:tc>
        <w:tc>
          <w:tcPr>
            <w:tcW w:w="2080" w:type="dxa"/>
          </w:tcPr>
          <w:p w:rsidR="00040729" w:rsidRDefault="00D0161E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四川成化工程项目管理</w:t>
            </w:r>
            <w:r w:rsidR="00336627">
              <w:rPr>
                <w:rFonts w:ascii="新宋体" w:eastAsia="新宋体" w:hAnsi="新宋体" w:cs="新宋体" w:hint="eastAsia"/>
                <w:sz w:val="24"/>
                <w:szCs w:val="24"/>
              </w:rPr>
              <w:t>有限</w:t>
            </w: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公司</w:t>
            </w:r>
          </w:p>
        </w:tc>
        <w:tc>
          <w:tcPr>
            <w:tcW w:w="2140" w:type="dxa"/>
          </w:tcPr>
          <w:p w:rsidR="00040729" w:rsidRDefault="00D0161E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成化价字（保利天和小区精装修）-001</w:t>
            </w:r>
            <w:r w:rsidR="00336627">
              <w:rPr>
                <w:rFonts w:ascii="新宋体" w:eastAsia="新宋体" w:hAnsi="新宋体" w:cs="新宋体" w:hint="eastAsia"/>
                <w:sz w:val="24"/>
                <w:szCs w:val="24"/>
              </w:rPr>
              <w:t>号</w:t>
            </w:r>
          </w:p>
        </w:tc>
        <w:tc>
          <w:tcPr>
            <w:tcW w:w="1440" w:type="dxa"/>
          </w:tcPr>
          <w:p w:rsidR="00040729" w:rsidRDefault="00D0161E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3198</w:t>
            </w:r>
          </w:p>
        </w:tc>
        <w:tc>
          <w:tcPr>
            <w:tcW w:w="1302" w:type="dxa"/>
          </w:tcPr>
          <w:p w:rsidR="00040729" w:rsidRDefault="00D0161E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3198</w:t>
            </w:r>
          </w:p>
        </w:tc>
        <w:tc>
          <w:tcPr>
            <w:tcW w:w="798" w:type="dxa"/>
          </w:tcPr>
          <w:p w:rsidR="00040729" w:rsidRDefault="00040729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</w:tbl>
    <w:p w:rsidR="00040729" w:rsidRDefault="00040729">
      <w:bookmarkStart w:id="0" w:name="_GoBack"/>
      <w:bookmarkEnd w:id="0"/>
    </w:p>
    <w:sectPr w:rsidR="00040729" w:rsidSect="000407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FB4" w:rsidRDefault="00450FB4" w:rsidP="00336627">
      <w:r>
        <w:separator/>
      </w:r>
    </w:p>
  </w:endnote>
  <w:endnote w:type="continuationSeparator" w:id="1">
    <w:p w:rsidR="00450FB4" w:rsidRDefault="00450FB4" w:rsidP="00336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FB4" w:rsidRDefault="00450FB4" w:rsidP="00336627">
      <w:r>
        <w:separator/>
      </w:r>
    </w:p>
  </w:footnote>
  <w:footnote w:type="continuationSeparator" w:id="1">
    <w:p w:rsidR="00450FB4" w:rsidRDefault="00450FB4" w:rsidP="003366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2C51"/>
    <w:rsid w:val="00040729"/>
    <w:rsid w:val="002B2568"/>
    <w:rsid w:val="00336627"/>
    <w:rsid w:val="00450FB4"/>
    <w:rsid w:val="009E4A8C"/>
    <w:rsid w:val="00A20808"/>
    <w:rsid w:val="00C72C51"/>
    <w:rsid w:val="00D0161E"/>
    <w:rsid w:val="00D935F6"/>
    <w:rsid w:val="00ED0BDD"/>
    <w:rsid w:val="51C77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7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40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0407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04072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7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225</Characters>
  <Application>Microsoft Office Word</Application>
  <DocSecurity>0</DocSecurity>
  <Lines>1</Lines>
  <Paragraphs>1</Paragraphs>
  <ScaleCrop>false</ScaleCrop>
  <Company>微软中国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代敏_成都</dc:creator>
  <cp:lastModifiedBy>微软用户</cp:lastModifiedBy>
  <cp:revision>5</cp:revision>
  <dcterms:created xsi:type="dcterms:W3CDTF">2019-05-10T05:19:00Z</dcterms:created>
  <dcterms:modified xsi:type="dcterms:W3CDTF">2019-05-29T10:18:00Z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