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60"/>
        <w:gridCol w:w="850"/>
        <w:gridCol w:w="1418"/>
        <w:gridCol w:w="1100"/>
        <w:gridCol w:w="1234"/>
        <w:gridCol w:w="2060"/>
        <w:gridCol w:w="2267"/>
      </w:tblGrid>
      <w:tr w:rsidR="00CC1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5D8" w:rsidRDefault="00417D5A">
            <w:pPr>
              <w:spacing w:line="240" w:lineRule="exact"/>
              <w:jc w:val="center"/>
            </w:pPr>
            <w:r>
              <w:rPr>
                <w:sz w:val="24"/>
                <w:szCs w:val="24"/>
                <w:lang w:val="zh-TW" w:eastAsia="zh-TW"/>
              </w:rPr>
              <w:t>开发企业名称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5D8" w:rsidRDefault="00417D5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zh-TW" w:eastAsia="zh-TW"/>
              </w:rPr>
              <w:t>项目</w:t>
            </w:r>
          </w:p>
          <w:p w:rsidR="00CC15D8" w:rsidRDefault="00417D5A">
            <w:pPr>
              <w:spacing w:line="240" w:lineRule="exact"/>
              <w:jc w:val="center"/>
            </w:pPr>
            <w:r>
              <w:rPr>
                <w:sz w:val="24"/>
                <w:szCs w:val="24"/>
                <w:lang w:val="zh-TW" w:eastAsia="zh-TW"/>
              </w:rPr>
              <w:t>名称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5D8" w:rsidRDefault="00417D5A">
            <w:pPr>
              <w:spacing w:line="240" w:lineRule="exact"/>
              <w:jc w:val="center"/>
            </w:pPr>
            <w:r>
              <w:rPr>
                <w:sz w:val="24"/>
                <w:szCs w:val="24"/>
                <w:lang w:val="zh-TW" w:eastAsia="zh-TW"/>
              </w:rPr>
              <w:t>成品住宅楼栋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5D8" w:rsidRDefault="00417D5A">
            <w:pPr>
              <w:spacing w:line="240" w:lineRule="exact"/>
              <w:jc w:val="center"/>
            </w:pPr>
            <w:r>
              <w:rPr>
                <w:sz w:val="24"/>
                <w:szCs w:val="24"/>
                <w:lang w:val="zh-TW" w:eastAsia="zh-TW"/>
              </w:rPr>
              <w:t>工程造价咨询服务机构名称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5D8" w:rsidRDefault="00417D5A">
            <w:pPr>
              <w:spacing w:line="240" w:lineRule="exact"/>
              <w:jc w:val="center"/>
            </w:pPr>
            <w:r>
              <w:rPr>
                <w:sz w:val="24"/>
                <w:szCs w:val="24"/>
                <w:lang w:val="zh-TW" w:eastAsia="zh-TW"/>
              </w:rPr>
              <w:t>造价咨询报告编号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5D8" w:rsidRDefault="00417D5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zh-TW" w:eastAsia="zh-TW"/>
              </w:rPr>
              <w:t>造价咨询报告核定的成品住宅装修价格</w:t>
            </w:r>
          </w:p>
          <w:p w:rsidR="00CC15D8" w:rsidRDefault="00417D5A">
            <w:pPr>
              <w:spacing w:line="240" w:lineRule="exact"/>
              <w:jc w:val="center"/>
            </w:pPr>
            <w:r>
              <w:rPr>
                <w:sz w:val="24"/>
                <w:szCs w:val="24"/>
                <w:lang w:val="zh-TW" w:eastAsia="zh-TW"/>
              </w:rPr>
              <w:t>（元</w:t>
            </w:r>
            <w:r>
              <w:rPr>
                <w:sz w:val="24"/>
                <w:szCs w:val="24"/>
              </w:rPr>
              <w:t>/m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zh-TW" w:eastAsia="zh-TW"/>
              </w:rPr>
              <w:t>）</w:t>
            </w:r>
          </w:p>
        </w:tc>
      </w:tr>
      <w:tr w:rsidR="00CC1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5D8" w:rsidRDefault="00CC15D8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5D8" w:rsidRDefault="00CC15D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5D8" w:rsidRDefault="00CC15D8"/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5D8" w:rsidRDefault="00CC15D8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5D8" w:rsidRDefault="00CC15D8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5D8" w:rsidRDefault="0041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zh-TW" w:eastAsia="zh-TW"/>
              </w:rPr>
              <w:t>方案一</w:t>
            </w:r>
          </w:p>
          <w:p w:rsidR="00CC15D8" w:rsidRDefault="00DC0D7D"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（现代高雅风格，适用</w:t>
            </w:r>
            <w:r>
              <w:rPr>
                <w:rFonts w:eastAsiaTheme="minorEastAsia" w:hint="eastAsia"/>
                <w:sz w:val="24"/>
                <w:szCs w:val="24"/>
                <w:lang w:val="zh-TW"/>
              </w:rPr>
              <w:t>B</w:t>
            </w:r>
            <w:r>
              <w:rPr>
                <w:rFonts w:eastAsiaTheme="minorEastAsia" w:hint="eastAsia"/>
                <w:sz w:val="24"/>
                <w:szCs w:val="24"/>
                <w:lang w:val="zh-TW"/>
              </w:rPr>
              <w:t>、</w:t>
            </w:r>
            <w:r>
              <w:rPr>
                <w:rFonts w:eastAsiaTheme="minorEastAsia" w:hint="eastAsia"/>
                <w:sz w:val="24"/>
                <w:szCs w:val="24"/>
                <w:lang w:val="zh-TW"/>
              </w:rPr>
              <w:t>C</w:t>
            </w:r>
            <w:r w:rsidR="00417D5A">
              <w:rPr>
                <w:sz w:val="24"/>
                <w:szCs w:val="24"/>
                <w:lang w:val="zh-TW" w:eastAsia="zh-TW"/>
              </w:rPr>
              <w:t>户型）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5D8" w:rsidRDefault="00417D5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zh-TW" w:eastAsia="zh-TW"/>
              </w:rPr>
              <w:t>方案二</w:t>
            </w:r>
          </w:p>
          <w:p w:rsidR="00CC15D8" w:rsidRDefault="00417D5A">
            <w:pPr>
              <w:spacing w:line="240" w:lineRule="exact"/>
              <w:jc w:val="center"/>
            </w:pPr>
            <w:r>
              <w:rPr>
                <w:sz w:val="24"/>
                <w:szCs w:val="24"/>
                <w:lang w:val="zh-TW" w:eastAsia="zh-TW"/>
              </w:rPr>
              <w:t>（现代简约风格</w:t>
            </w:r>
            <w:r>
              <w:rPr>
                <w:sz w:val="24"/>
                <w:szCs w:val="24"/>
              </w:rPr>
              <w:t>,</w:t>
            </w:r>
            <w:r w:rsidR="00DC0D7D">
              <w:rPr>
                <w:sz w:val="24"/>
                <w:szCs w:val="24"/>
                <w:lang w:val="zh-TW" w:eastAsia="zh-TW"/>
              </w:rPr>
              <w:t>适用</w:t>
            </w:r>
            <w:r w:rsidR="00DC0D7D">
              <w:rPr>
                <w:rFonts w:eastAsiaTheme="minorEastAsia" w:hint="eastAsia"/>
                <w:sz w:val="24"/>
                <w:szCs w:val="24"/>
                <w:lang w:val="zh-TW"/>
              </w:rPr>
              <w:t>B</w:t>
            </w:r>
            <w:r w:rsidR="00DC0D7D">
              <w:rPr>
                <w:rFonts w:eastAsiaTheme="minorEastAsia" w:hint="eastAsia"/>
                <w:sz w:val="24"/>
                <w:szCs w:val="24"/>
                <w:lang w:val="zh-TW"/>
              </w:rPr>
              <w:t>、</w:t>
            </w:r>
            <w:r w:rsidR="00DC0D7D">
              <w:rPr>
                <w:rFonts w:eastAsiaTheme="minorEastAsia" w:hint="eastAsia"/>
                <w:sz w:val="24"/>
                <w:szCs w:val="24"/>
                <w:lang w:val="zh-TW"/>
              </w:rPr>
              <w:t>C</w:t>
            </w:r>
            <w:r>
              <w:rPr>
                <w:sz w:val="24"/>
                <w:szCs w:val="24"/>
                <w:lang w:val="zh-TW" w:eastAsia="zh-TW"/>
              </w:rPr>
              <w:t>户型）</w:t>
            </w:r>
          </w:p>
        </w:tc>
      </w:tr>
      <w:tr w:rsidR="00CC1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5D8" w:rsidRDefault="00417D5A">
            <w:r>
              <w:rPr>
                <w:sz w:val="24"/>
                <w:szCs w:val="24"/>
                <w:lang w:val="zh-TW" w:eastAsia="zh-TW"/>
              </w:rPr>
              <w:t>寰安置业（成都）有限公司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5D8" w:rsidRDefault="00417D5A">
            <w:r>
              <w:rPr>
                <w:sz w:val="24"/>
                <w:szCs w:val="24"/>
                <w:lang w:val="zh-TW" w:eastAsia="zh-TW"/>
              </w:rPr>
              <w:t>朗诗熙华府二期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5D8" w:rsidRDefault="00417D5A">
            <w:r>
              <w:rPr>
                <w:sz w:val="24"/>
                <w:szCs w:val="24"/>
                <w:lang w:val="zh-CN"/>
              </w:rPr>
              <w:t>6</w:t>
            </w:r>
            <w:r>
              <w:rPr>
                <w:sz w:val="24"/>
                <w:szCs w:val="24"/>
                <w:lang w:val="zh-CN"/>
              </w:rPr>
              <w:t>、</w:t>
            </w:r>
            <w:r>
              <w:rPr>
                <w:sz w:val="24"/>
                <w:szCs w:val="24"/>
                <w:lang w:val="zh-CN"/>
              </w:rPr>
              <w:t>7</w:t>
            </w:r>
            <w:r>
              <w:rPr>
                <w:sz w:val="24"/>
                <w:szCs w:val="24"/>
                <w:lang w:val="zh-TW" w:eastAsia="zh-TW"/>
              </w:rPr>
              <w:t>号楼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5D8" w:rsidRDefault="00417D5A">
            <w:r>
              <w:rPr>
                <w:sz w:val="24"/>
                <w:szCs w:val="24"/>
                <w:lang w:val="zh-TW" w:eastAsia="zh-TW"/>
              </w:rPr>
              <w:t>四川正则工程咨询股份有限公司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5D8" w:rsidRDefault="00417D5A">
            <w:r>
              <w:rPr>
                <w:sz w:val="24"/>
                <w:szCs w:val="24"/>
                <w:lang w:val="zh-TW" w:eastAsia="zh-TW"/>
              </w:rPr>
              <w:t>川正则价字（</w:t>
            </w:r>
            <w:r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  <w:lang w:val="zh-TW" w:eastAsia="zh-TW"/>
              </w:rPr>
              <w:t>）</w:t>
            </w:r>
            <w:r>
              <w:rPr>
                <w:sz w:val="24"/>
                <w:szCs w:val="24"/>
                <w:lang w:val="zh-CN"/>
              </w:rPr>
              <w:t>0885</w:t>
            </w:r>
            <w:r>
              <w:rPr>
                <w:sz w:val="24"/>
                <w:szCs w:val="24"/>
                <w:lang w:val="zh-TW" w:eastAsia="zh-TW"/>
              </w:rPr>
              <w:t>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5D8" w:rsidRDefault="00417D5A">
            <w:pPr>
              <w:jc w:val="center"/>
            </w:pPr>
            <w:r>
              <w:rPr>
                <w:sz w:val="24"/>
                <w:szCs w:val="24"/>
              </w:rPr>
              <w:t>3927.77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5D8" w:rsidRDefault="00417D5A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3927.77</w:t>
            </w:r>
          </w:p>
        </w:tc>
      </w:tr>
    </w:tbl>
    <w:p w:rsidR="00CC15D8" w:rsidRDefault="00CC15D8"/>
    <w:sectPr w:rsidR="00CC15D8" w:rsidSect="00CC15D8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D5A" w:rsidRDefault="00417D5A" w:rsidP="00CC15D8">
      <w:r>
        <w:separator/>
      </w:r>
    </w:p>
  </w:endnote>
  <w:endnote w:type="continuationSeparator" w:id="1">
    <w:p w:rsidR="00417D5A" w:rsidRDefault="00417D5A" w:rsidP="00CC1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D5A" w:rsidRDefault="00417D5A" w:rsidP="00CC15D8">
      <w:r>
        <w:separator/>
      </w:r>
    </w:p>
  </w:footnote>
  <w:footnote w:type="continuationSeparator" w:id="1">
    <w:p w:rsidR="00417D5A" w:rsidRDefault="00417D5A" w:rsidP="00CC1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C15D8"/>
    <w:rsid w:val="00417D5A"/>
    <w:rsid w:val="00CC15D8"/>
    <w:rsid w:val="00DC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15D8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15D8"/>
    <w:rPr>
      <w:u w:val="single"/>
    </w:rPr>
  </w:style>
  <w:style w:type="table" w:customStyle="1" w:styleId="TableNormal">
    <w:name w:val="Table Normal"/>
    <w:rsid w:val="00CC15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CC15D8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DC0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C0D7D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semiHidden/>
    <w:unhideWhenUsed/>
    <w:rsid w:val="00DC0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C0D7D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2</cp:revision>
  <dcterms:created xsi:type="dcterms:W3CDTF">2018-11-05T02:02:00Z</dcterms:created>
  <dcterms:modified xsi:type="dcterms:W3CDTF">2018-11-05T02:03:00Z</dcterms:modified>
</cp:coreProperties>
</file>