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024"/>
        <w:gridCol w:w="992"/>
        <w:gridCol w:w="1225"/>
        <w:gridCol w:w="1234"/>
        <w:gridCol w:w="1652"/>
        <w:gridCol w:w="1559"/>
        <w:gridCol w:w="1559"/>
        <w:gridCol w:w="567"/>
      </w:tblGrid>
      <w:tr w:rsidR="009453A1" w:rsidRPr="00EA5B92" w:rsidTr="003F01FC">
        <w:trPr>
          <w:trHeight w:val="777"/>
        </w:trPr>
        <w:tc>
          <w:tcPr>
            <w:tcW w:w="1069" w:type="dxa"/>
            <w:vMerge w:val="restart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24" w:type="dxa"/>
            <w:vMerge w:val="restart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225" w:type="dxa"/>
            <w:vMerge w:val="restart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9453A1" w:rsidRPr="00EA5B92" w:rsidTr="003F01FC">
        <w:trPr>
          <w:trHeight w:val="1059"/>
        </w:trPr>
        <w:tc>
          <w:tcPr>
            <w:tcW w:w="1069" w:type="dxa"/>
            <w:vMerge/>
            <w:vAlign w:val="center"/>
          </w:tcPr>
          <w:p w:rsidR="009453A1" w:rsidRPr="00EA5B92" w:rsidRDefault="009453A1" w:rsidP="003F01F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:rsidR="009453A1" w:rsidRPr="00EA5B92" w:rsidRDefault="009453A1" w:rsidP="003F01F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53A1" w:rsidRPr="00EA5B92" w:rsidRDefault="009453A1" w:rsidP="003F01F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9453A1" w:rsidRPr="00EA5B92" w:rsidRDefault="009453A1" w:rsidP="003F01F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9453A1" w:rsidRPr="00EA5B92" w:rsidRDefault="009453A1" w:rsidP="003F01FC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5B11DC"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 w:rsidRPr="005B11DC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 w:rsidRPr="005B11DC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（典雅白法风格，适用A1、A2户型）     </w:t>
            </w:r>
            <w:r w:rsidRPr="00B73884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5B11DC"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proofErr w:type="gramStart"/>
            <w:r w:rsidRPr="005B11DC">
              <w:rPr>
                <w:rFonts w:ascii="楷体" w:eastAsia="楷体" w:hAnsi="楷体" w:cs="楷体" w:hint="eastAsia"/>
                <w:sz w:val="24"/>
                <w:szCs w:val="24"/>
              </w:rPr>
              <w:t>简欧风格</w:t>
            </w:r>
            <w:proofErr w:type="gramEnd"/>
            <w:r w:rsidRPr="005B11DC">
              <w:rPr>
                <w:rFonts w:ascii="楷体" w:eastAsia="楷体" w:hAnsi="楷体" w:cs="楷体" w:hint="eastAsia"/>
                <w:sz w:val="24"/>
                <w:szCs w:val="24"/>
              </w:rPr>
              <w:t xml:space="preserve">，适用B1、B2户型）     </w:t>
            </w:r>
            <w:r w:rsidRPr="00B7388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381B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0047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AA2370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060A9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B4DE5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B0272E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7F7AAF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D02D38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A408F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412C36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F16B2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B72E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8C29F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9453A1" w:rsidRPr="009B4DE5" w:rsidRDefault="009453A1" w:rsidP="003F01FC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35769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</w:tcPr>
          <w:p w:rsidR="009453A1" w:rsidRPr="006C187A" w:rsidRDefault="009453A1" w:rsidP="003F01FC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9453A1" w:rsidRPr="00EA5B92" w:rsidTr="003F01FC">
        <w:trPr>
          <w:trHeight w:val="1093"/>
        </w:trPr>
        <w:tc>
          <w:tcPr>
            <w:tcW w:w="1069" w:type="dxa"/>
            <w:vAlign w:val="center"/>
          </w:tcPr>
          <w:p w:rsidR="009453A1" w:rsidRPr="006C187A" w:rsidRDefault="009453A1" w:rsidP="003F01FC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成都朋汇房地产开发有限公司</w:t>
            </w:r>
          </w:p>
        </w:tc>
        <w:tc>
          <w:tcPr>
            <w:tcW w:w="1024" w:type="dxa"/>
            <w:vAlign w:val="center"/>
          </w:tcPr>
          <w:p w:rsidR="009453A1" w:rsidRPr="006C187A" w:rsidRDefault="009453A1" w:rsidP="003F01FC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锦悦华庭</w:t>
            </w:r>
          </w:p>
        </w:tc>
        <w:tc>
          <w:tcPr>
            <w:tcW w:w="992" w:type="dxa"/>
            <w:vAlign w:val="center"/>
          </w:tcPr>
          <w:p w:rsidR="009453A1" w:rsidRPr="007C0D54" w:rsidRDefault="009453A1" w:rsidP="003F01FC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1#</w:t>
            </w: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2#</w:t>
            </w: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楼、</w:t>
            </w: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3#</w:t>
            </w: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楼</w:t>
            </w:r>
          </w:p>
        </w:tc>
        <w:tc>
          <w:tcPr>
            <w:tcW w:w="1225" w:type="dxa"/>
            <w:vAlign w:val="center"/>
          </w:tcPr>
          <w:p w:rsidR="009453A1" w:rsidRPr="006C187A" w:rsidRDefault="009453A1" w:rsidP="003F01FC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成都安彼隆建设监理有限公司</w:t>
            </w:r>
          </w:p>
        </w:tc>
        <w:tc>
          <w:tcPr>
            <w:tcW w:w="1234" w:type="dxa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安彼隆评审</w:t>
            </w:r>
            <w:r w:rsidRPr="005B11DC">
              <w:rPr>
                <w:rFonts w:ascii="Times New Roman" w:eastAsia="楷体" w:hAnsi="楷体" w:cs="楷体" w:hint="eastAsia"/>
                <w:sz w:val="24"/>
                <w:szCs w:val="24"/>
              </w:rPr>
              <w:t>[2018]07004</w:t>
            </w:r>
          </w:p>
        </w:tc>
        <w:tc>
          <w:tcPr>
            <w:tcW w:w="1652" w:type="dxa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3450.00</w:t>
            </w:r>
          </w:p>
        </w:tc>
        <w:tc>
          <w:tcPr>
            <w:tcW w:w="1559" w:type="dxa"/>
            <w:vAlign w:val="center"/>
          </w:tcPr>
          <w:p w:rsidR="009453A1" w:rsidRPr="00EA5B92" w:rsidRDefault="009453A1" w:rsidP="003F01FC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3450.00</w:t>
            </w:r>
          </w:p>
        </w:tc>
        <w:tc>
          <w:tcPr>
            <w:tcW w:w="1559" w:type="dxa"/>
            <w:vAlign w:val="center"/>
          </w:tcPr>
          <w:p w:rsidR="009453A1" w:rsidRPr="00B0272E" w:rsidRDefault="009453A1" w:rsidP="003F01FC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53A1" w:rsidRDefault="009453A1" w:rsidP="003F01FC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285204" w:rsidRDefault="00285204"/>
    <w:sectPr w:rsidR="00285204" w:rsidSect="0028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E7" w:rsidRDefault="00E975E7" w:rsidP="009453A1">
      <w:r>
        <w:separator/>
      </w:r>
    </w:p>
  </w:endnote>
  <w:endnote w:type="continuationSeparator" w:id="0">
    <w:p w:rsidR="00E975E7" w:rsidRDefault="00E975E7" w:rsidP="0094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E7" w:rsidRDefault="00E975E7" w:rsidP="009453A1">
      <w:r>
        <w:separator/>
      </w:r>
    </w:p>
  </w:footnote>
  <w:footnote w:type="continuationSeparator" w:id="0">
    <w:p w:rsidR="00E975E7" w:rsidRDefault="00E975E7" w:rsidP="00945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3A1"/>
    <w:rsid w:val="00285204"/>
    <w:rsid w:val="009453A1"/>
    <w:rsid w:val="00B61FC8"/>
    <w:rsid w:val="00E9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A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xzh</dc:creator>
  <cp:keywords/>
  <dc:description/>
  <cp:lastModifiedBy>xzh</cp:lastModifiedBy>
  <cp:revision>2</cp:revision>
  <dcterms:created xsi:type="dcterms:W3CDTF">2018-10-18T03:46:00Z</dcterms:created>
  <dcterms:modified xsi:type="dcterms:W3CDTF">2018-10-18T03:48:00Z</dcterms:modified>
</cp:coreProperties>
</file>