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386"/>
        <w:tblW w:w="7616" w:type="dxa"/>
        <w:tblInd w:w="-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642"/>
        <w:gridCol w:w="784"/>
        <w:gridCol w:w="804"/>
        <w:gridCol w:w="1245"/>
        <w:gridCol w:w="1154"/>
        <w:gridCol w:w="1181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cs="楷体" w:asciiTheme="minorEastAsia" w:hAnsiTheme="minorEastAsia" w:eastAsiaTheme="minorEastAsia"/>
                <w:sz w:val="18"/>
                <w:szCs w:val="18"/>
              </w:rPr>
              <w:t>开发企业名称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" w:asciiTheme="minorEastAsia" w:hAnsiTheme="minorEastAsia" w:eastAsiaTheme="minorEastAsia"/>
                <w:sz w:val="18"/>
                <w:szCs w:val="18"/>
              </w:rPr>
              <w:t>项目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" w:asciiTheme="minorEastAsia" w:hAnsiTheme="minorEastAsia" w:eastAsiaTheme="minorEastAsia"/>
                <w:sz w:val="18"/>
                <w:szCs w:val="18"/>
              </w:rPr>
              <w:t>名称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" w:asciiTheme="minorEastAsia" w:hAnsiTheme="minorEastAsia" w:eastAsiaTheme="minorEastAsia"/>
                <w:sz w:val="18"/>
                <w:szCs w:val="18"/>
              </w:rPr>
              <w:t>成品住宅楼栋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" w:asciiTheme="minorEastAsia" w:hAnsiTheme="minorEastAsia" w:eastAsiaTheme="minorEastAsia"/>
                <w:sz w:val="18"/>
                <w:szCs w:val="18"/>
              </w:rPr>
              <w:t>工程造价咨询服务机构名称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" w:asciiTheme="minorEastAsia" w:hAnsiTheme="minorEastAsia" w:eastAsiaTheme="minorEastAsia"/>
                <w:sz w:val="18"/>
                <w:szCs w:val="18"/>
              </w:rPr>
              <w:t>造价咨询报告编号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" w:asciiTheme="minorEastAsia" w:hAnsiTheme="minorEastAsia" w:eastAsiaTheme="minorEastAsia"/>
                <w:sz w:val="18"/>
                <w:szCs w:val="18"/>
              </w:rPr>
              <w:t>造价咨询报告核定的成品住宅装修价格</w:t>
            </w:r>
          </w:p>
          <w:p>
            <w:pPr>
              <w:spacing w:line="240" w:lineRule="exact"/>
              <w:jc w:val="center"/>
              <w:rPr>
                <w:rFonts w:hint="eastAsia" w:cs="楷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" w:asciiTheme="minorEastAsia" w:hAnsiTheme="minorEastAsia" w:eastAsiaTheme="minorEastAsia"/>
                <w:sz w:val="18"/>
                <w:szCs w:val="18"/>
              </w:rPr>
              <w:t>（元</w:t>
            </w:r>
            <w:r>
              <w:rPr>
                <w:rFonts w:cs="楷体" w:asciiTheme="minorEastAsia" w:hAnsiTheme="minorEastAsia" w:eastAsiaTheme="minorEastAsia"/>
                <w:sz w:val="18"/>
                <w:szCs w:val="18"/>
              </w:rPr>
              <w:t>/m</w:t>
            </w:r>
            <w:r>
              <w:rPr>
                <w:rFonts w:cs="楷体" w:asciiTheme="minorEastAsia" w:hAnsiTheme="minorEastAsia" w:eastAsiaTheme="minorEastAsia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cs="楷体" w:asciiTheme="minorEastAsia" w:hAnsiTheme="minorEastAsia" w:eastAsiaTheme="minor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78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both"/>
              <w:rPr>
                <w:rFonts w:hint="eastAsia" w:cs="楷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" w:asciiTheme="minorEastAsia" w:hAnsiTheme="minorEastAsia" w:eastAsiaTheme="minorEastAsia"/>
                <w:sz w:val="18"/>
                <w:szCs w:val="18"/>
              </w:rPr>
              <w:t>方案一（现代简约风格，适用于</w:t>
            </w:r>
            <w:r>
              <w:rPr>
                <w:rFonts w:hint="eastAsia" w:cs="楷体" w:asciiTheme="minorEastAsia" w:hAnsiTheme="minorEastAsia" w:eastAsiaTheme="minorEastAsia"/>
                <w:sz w:val="18"/>
                <w:szCs w:val="18"/>
                <w:lang w:eastAsia="zh-CN"/>
              </w:rPr>
              <w:t>所有</w:t>
            </w:r>
            <w:r>
              <w:rPr>
                <w:rFonts w:hint="eastAsia" w:cs="楷体" w:asciiTheme="minorEastAsia" w:hAnsiTheme="minorEastAsia" w:eastAsiaTheme="minorEastAsia"/>
                <w:sz w:val="18"/>
                <w:szCs w:val="18"/>
                <w:lang w:val="en-US" w:eastAsia="zh-CN"/>
              </w:rPr>
              <w:t>户型</w:t>
            </w:r>
            <w:r>
              <w:rPr>
                <w:rFonts w:hint="eastAsia" w:cs="楷体" w:asciiTheme="minorEastAsia" w:hAnsiTheme="minorEastAsia" w:eastAsiaTheme="minorEastAsia"/>
                <w:sz w:val="18"/>
                <w:szCs w:val="18"/>
              </w:rPr>
              <w:t>）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楷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" w:asciiTheme="minorEastAsia" w:hAnsiTheme="minorEastAsia" w:eastAsiaTheme="minorEastAsia"/>
                <w:sz w:val="18"/>
                <w:szCs w:val="18"/>
              </w:rPr>
              <w:t>方案二（现代</w:t>
            </w:r>
            <w:r>
              <w:rPr>
                <w:rFonts w:hint="eastAsia" w:cs="楷体" w:asciiTheme="minorEastAsia" w:hAnsiTheme="minorEastAsia" w:eastAsiaTheme="minorEastAsia"/>
                <w:sz w:val="18"/>
                <w:szCs w:val="18"/>
                <w:lang w:eastAsia="zh-CN"/>
              </w:rPr>
              <w:t>时尚</w:t>
            </w:r>
            <w:r>
              <w:rPr>
                <w:rFonts w:hint="eastAsia" w:cs="楷体" w:asciiTheme="minorEastAsia" w:hAnsiTheme="minorEastAsia" w:eastAsiaTheme="minorEastAsia"/>
                <w:sz w:val="18"/>
                <w:szCs w:val="18"/>
              </w:rPr>
              <w:t>风格,适用于</w:t>
            </w:r>
            <w:r>
              <w:rPr>
                <w:rFonts w:hint="eastAsia" w:cs="楷体" w:asciiTheme="minorEastAsia" w:hAnsiTheme="minorEastAsia" w:eastAsiaTheme="minorEastAsia"/>
                <w:sz w:val="18"/>
                <w:szCs w:val="18"/>
                <w:lang w:eastAsia="zh-CN"/>
              </w:rPr>
              <w:t>所有</w:t>
            </w:r>
            <w:r>
              <w:rPr>
                <w:rFonts w:hint="eastAsia" w:cs="楷体" w:asciiTheme="minorEastAsia" w:hAnsiTheme="minorEastAsia" w:eastAsiaTheme="minorEastAsia"/>
                <w:sz w:val="18"/>
                <w:szCs w:val="18"/>
              </w:rPr>
              <w:t>户型）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楷体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sz w:val="18"/>
                <w:szCs w:val="18"/>
                <w:lang w:eastAsia="zh-CN"/>
              </w:rPr>
              <w:t>方案三（典雅新贵风格，适用于所有户型）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782" w:type="dxa"/>
            <w:vAlign w:val="center"/>
          </w:tcPr>
          <w:p>
            <w:pPr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成都欣三利房地产有限责任公司</w:t>
            </w:r>
          </w:p>
        </w:tc>
        <w:tc>
          <w:tcPr>
            <w:tcW w:w="642" w:type="dxa"/>
            <w:vAlign w:val="center"/>
          </w:tcPr>
          <w:p>
            <w:pPr>
              <w:rPr>
                <w:rFonts w:cs="Tahoma" w:asciiTheme="minorEastAsia" w:hAnsiTheme="minorEastAsia" w:eastAsiaTheme="minorEastAsia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三利麓山城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A地块</w:t>
            </w:r>
          </w:p>
        </w:tc>
        <w:tc>
          <w:tcPr>
            <w:tcW w:w="784" w:type="dxa"/>
            <w:vAlign w:val="center"/>
          </w:tcPr>
          <w:p>
            <w:pPr>
              <w:rPr>
                <w:rFonts w:cs="Tahom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2、5</w:t>
            </w:r>
          </w:p>
        </w:tc>
        <w:tc>
          <w:tcPr>
            <w:tcW w:w="804" w:type="dxa"/>
            <w:vAlign w:val="center"/>
          </w:tcPr>
          <w:p>
            <w:pPr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四川兴天华建设项目管理有限公司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cs="Tahom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川天华基审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</w:rPr>
              <w:t>字（</w:t>
            </w:r>
            <w:r>
              <w:rPr>
                <w:rFonts w:cs="Tahoma" w:asciiTheme="minorEastAsia" w:hAnsiTheme="minorEastAsia" w:eastAsiaTheme="minorEastAsia"/>
                <w:color w:val="000000"/>
                <w:sz w:val="18"/>
                <w:szCs w:val="18"/>
              </w:rPr>
              <w:t>2018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</w:rPr>
              <w:t>）第</w:t>
            </w:r>
            <w:r>
              <w:rPr>
                <w:rFonts w:cs="Tahoma" w:asciiTheme="minorEastAsia" w:hAnsiTheme="minorEastAsia" w:eastAsiaTheme="minorEastAsia"/>
                <w:color w:val="000000"/>
                <w:sz w:val="18"/>
                <w:szCs w:val="18"/>
              </w:rPr>
              <w:t>0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378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2890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2890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2890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C2C"/>
    <w:rsid w:val="00156DBE"/>
    <w:rsid w:val="00585AB8"/>
    <w:rsid w:val="006A5F1F"/>
    <w:rsid w:val="009A70A6"/>
    <w:rsid w:val="009C471D"/>
    <w:rsid w:val="00AB7AF1"/>
    <w:rsid w:val="00FB1C2C"/>
    <w:rsid w:val="076310E8"/>
    <w:rsid w:val="0F6263CA"/>
    <w:rsid w:val="22404C6D"/>
    <w:rsid w:val="2B6014A3"/>
    <w:rsid w:val="3EDB51CE"/>
    <w:rsid w:val="57F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21</TotalTime>
  <ScaleCrop>false</ScaleCrop>
  <LinksUpToDate>false</LinksUpToDate>
  <CharactersWithSpaces>225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2018-05-21T08:56:00Z</dcterms:created>
  <dc:creator>Windows 用户</dc:creator>
  <cp:lastModifiedBy>Administrator</cp:lastModifiedBy>
  <dcterms:modified xsi:type="dcterms:W3CDTF">2018-06-27T07:47:05Z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